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36" w:rsidRPr="00194436" w:rsidRDefault="00194436" w:rsidP="00194436">
      <w:pPr>
        <w:jc w:val="center"/>
        <w:rPr>
          <w:rFonts w:eastAsia="SimSun" w:cs="Arial"/>
          <w:color w:val="000000"/>
          <w:sz w:val="32"/>
          <w:szCs w:val="32"/>
          <w:lang w:val="ru-RU"/>
        </w:rPr>
      </w:pPr>
      <w:r>
        <w:rPr>
          <w:rFonts w:eastAsia="SimSun" w:cs="Arial"/>
          <w:noProof/>
          <w:color w:val="000000"/>
          <w:sz w:val="22"/>
          <w:szCs w:val="22"/>
          <w:lang w:val="ru-RU"/>
        </w:rPr>
        <w:drawing>
          <wp:inline distT="0" distB="0" distL="0" distR="0">
            <wp:extent cx="500380" cy="577850"/>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500380" cy="577850"/>
                    </a:xfrm>
                    <a:prstGeom prst="rect">
                      <a:avLst/>
                    </a:prstGeom>
                    <a:noFill/>
                    <a:ln w="9525">
                      <a:noFill/>
                      <a:miter lim="800000"/>
                      <a:headEnd/>
                      <a:tailEnd/>
                    </a:ln>
                  </pic:spPr>
                </pic:pic>
              </a:graphicData>
            </a:graphic>
          </wp:inline>
        </w:drawing>
      </w:r>
    </w:p>
    <w:p w:rsidR="00194436" w:rsidRPr="00194436" w:rsidRDefault="00194436" w:rsidP="00194436">
      <w:pPr>
        <w:tabs>
          <w:tab w:val="center" w:pos="4819"/>
          <w:tab w:val="left" w:pos="8700"/>
        </w:tabs>
        <w:jc w:val="center"/>
        <w:rPr>
          <w:rFonts w:eastAsia="SimSun" w:cs="Arial"/>
          <w:color w:val="000000"/>
          <w:sz w:val="36"/>
          <w:szCs w:val="36"/>
          <w:lang w:val="ru-RU"/>
        </w:rPr>
      </w:pPr>
      <w:r w:rsidRPr="00194436">
        <w:rPr>
          <w:rFonts w:eastAsia="SimSun" w:cs="Arial"/>
          <w:color w:val="000000"/>
          <w:sz w:val="40"/>
          <w:szCs w:val="40"/>
          <w:lang w:val="ru-RU"/>
        </w:rPr>
        <w:t>ПЕРВОМАЙСЬКА   МІСЬКА</w:t>
      </w:r>
      <w:r w:rsidRPr="00194436">
        <w:rPr>
          <w:rFonts w:eastAsia="SimSun" w:cs="Arial"/>
          <w:color w:val="000000"/>
          <w:sz w:val="36"/>
          <w:szCs w:val="36"/>
          <w:lang w:val="ru-RU"/>
        </w:rPr>
        <w:t xml:space="preserve">   </w:t>
      </w:r>
      <w:r w:rsidRPr="00194436">
        <w:rPr>
          <w:rFonts w:eastAsia="SimSun" w:cs="Arial"/>
          <w:color w:val="000000"/>
          <w:sz w:val="40"/>
          <w:szCs w:val="40"/>
          <w:lang w:val="ru-RU"/>
        </w:rPr>
        <w:t>РАДА</w:t>
      </w:r>
    </w:p>
    <w:p w:rsidR="00194436" w:rsidRPr="00194436" w:rsidRDefault="00194436" w:rsidP="00194436">
      <w:pPr>
        <w:tabs>
          <w:tab w:val="center" w:pos="4819"/>
          <w:tab w:val="right" w:pos="9638"/>
        </w:tabs>
        <w:jc w:val="center"/>
        <w:rPr>
          <w:rFonts w:eastAsia="SimSun" w:cs="Arial"/>
          <w:color w:val="000000"/>
          <w:szCs w:val="28"/>
          <w:lang w:val="ru-RU"/>
        </w:rPr>
      </w:pPr>
      <w:proofErr w:type="spellStart"/>
      <w:r w:rsidRPr="00194436">
        <w:rPr>
          <w:rFonts w:eastAsia="SimSun" w:cs="Arial"/>
          <w:color w:val="000000"/>
          <w:sz w:val="40"/>
          <w:szCs w:val="40"/>
          <w:lang w:val="ru-RU"/>
        </w:rPr>
        <w:t>Миколаївської</w:t>
      </w:r>
      <w:proofErr w:type="spellEnd"/>
      <w:r w:rsidRPr="00194436">
        <w:rPr>
          <w:rFonts w:eastAsia="SimSun" w:cs="Arial"/>
          <w:color w:val="000000"/>
          <w:sz w:val="40"/>
          <w:szCs w:val="40"/>
          <w:lang w:val="ru-RU"/>
        </w:rPr>
        <w:t xml:space="preserve"> </w:t>
      </w:r>
      <w:r w:rsidRPr="00194436">
        <w:rPr>
          <w:rFonts w:eastAsia="SimSun" w:cs="Arial"/>
          <w:color w:val="000000"/>
          <w:sz w:val="32"/>
          <w:szCs w:val="32"/>
          <w:lang w:val="ru-RU"/>
        </w:rPr>
        <w:t xml:space="preserve"> </w:t>
      </w:r>
      <w:proofErr w:type="spellStart"/>
      <w:r w:rsidRPr="00194436">
        <w:rPr>
          <w:rFonts w:eastAsia="SimSun" w:cs="Arial"/>
          <w:color w:val="000000"/>
          <w:sz w:val="40"/>
          <w:szCs w:val="40"/>
          <w:lang w:val="ru-RU"/>
        </w:rPr>
        <w:t>області</w:t>
      </w:r>
      <w:proofErr w:type="spellEnd"/>
    </w:p>
    <w:p w:rsidR="00194436" w:rsidRPr="00194436" w:rsidRDefault="00194436" w:rsidP="00194436">
      <w:pPr>
        <w:ind w:left="1416" w:firstLine="708"/>
        <w:jc w:val="center"/>
        <w:rPr>
          <w:rFonts w:eastAsia="SimSun" w:cs="Arial"/>
          <w:color w:val="000000"/>
          <w:sz w:val="22"/>
          <w:lang w:val="ru-RU"/>
        </w:rPr>
      </w:pPr>
      <w:r w:rsidRPr="00194436">
        <w:rPr>
          <w:rFonts w:eastAsia="SimSun" w:cs="Arial"/>
          <w:color w:val="000000"/>
          <w:sz w:val="32"/>
          <w:szCs w:val="32"/>
          <w:u w:val="single"/>
          <w:lang w:val="ru-RU"/>
        </w:rPr>
        <w:t>9</w:t>
      </w:r>
      <w:r w:rsidRPr="00194436">
        <w:rPr>
          <w:rFonts w:eastAsia="SimSun" w:cs="Arial"/>
          <w:color w:val="000000"/>
          <w:sz w:val="32"/>
          <w:szCs w:val="32"/>
          <w:u w:val="single"/>
        </w:rPr>
        <w:t xml:space="preserve">3 </w:t>
      </w:r>
      <w:r w:rsidRPr="00194436">
        <w:rPr>
          <w:rFonts w:eastAsia="SimSun" w:cs="Arial"/>
          <w:color w:val="000000"/>
          <w:sz w:val="32"/>
          <w:szCs w:val="32"/>
          <w:lang w:val="ru-RU"/>
        </w:rPr>
        <w:t xml:space="preserve"> СЕСІЯ      </w:t>
      </w:r>
      <w:r w:rsidRPr="00194436">
        <w:rPr>
          <w:rFonts w:eastAsia="SimSun" w:cs="Arial"/>
          <w:color w:val="000000"/>
          <w:sz w:val="32"/>
          <w:szCs w:val="32"/>
          <w:u w:val="single"/>
          <w:lang w:val="en-US"/>
        </w:rPr>
        <w:t>VIII</w:t>
      </w:r>
      <w:r w:rsidRPr="00194436">
        <w:rPr>
          <w:rFonts w:eastAsia="SimSun" w:cs="Arial"/>
          <w:color w:val="000000"/>
          <w:sz w:val="32"/>
          <w:szCs w:val="32"/>
          <w:lang w:val="ru-RU"/>
        </w:rPr>
        <w:t xml:space="preserve"> СКЛИКАННЯ</w:t>
      </w:r>
      <w:r w:rsidRPr="00194436">
        <w:rPr>
          <w:rFonts w:eastAsia="SimSun" w:cs="Arial"/>
          <w:color w:val="000000"/>
          <w:sz w:val="32"/>
          <w:szCs w:val="32"/>
          <w:lang w:val="ru-RU"/>
        </w:rPr>
        <w:tab/>
      </w:r>
      <w:r w:rsidRPr="00194436">
        <w:rPr>
          <w:rFonts w:eastAsia="SimSun" w:cs="Arial"/>
          <w:color w:val="000000"/>
          <w:sz w:val="32"/>
          <w:szCs w:val="32"/>
          <w:lang w:val="ru-RU"/>
        </w:rPr>
        <w:tab/>
      </w:r>
      <w:r w:rsidRPr="00194436">
        <w:rPr>
          <w:rFonts w:eastAsia="SimSun" w:cs="Arial"/>
          <w:color w:val="000000"/>
          <w:sz w:val="32"/>
          <w:szCs w:val="32"/>
          <w:lang w:val="ru-RU"/>
        </w:rPr>
        <w:tab/>
      </w:r>
    </w:p>
    <w:p w:rsidR="00194436" w:rsidRPr="00194436" w:rsidRDefault="00194436" w:rsidP="00194436">
      <w:pPr>
        <w:jc w:val="center"/>
        <w:rPr>
          <w:rFonts w:eastAsia="SimSun" w:cs="Arial"/>
          <w:b/>
          <w:color w:val="000000"/>
          <w:sz w:val="40"/>
          <w:szCs w:val="40"/>
          <w:lang w:val="ru-RU"/>
        </w:rPr>
      </w:pPr>
      <w:proofErr w:type="gramStart"/>
      <w:r w:rsidRPr="00194436">
        <w:rPr>
          <w:rFonts w:eastAsia="SimSun" w:cs="Arial"/>
          <w:b/>
          <w:color w:val="000000"/>
          <w:sz w:val="40"/>
          <w:szCs w:val="40"/>
          <w:lang w:val="ru-RU"/>
        </w:rPr>
        <w:t>Р</w:t>
      </w:r>
      <w:proofErr w:type="gramEnd"/>
      <w:r w:rsidRPr="00194436">
        <w:rPr>
          <w:rFonts w:eastAsia="SimSun" w:cs="Arial"/>
          <w:b/>
          <w:color w:val="000000"/>
          <w:sz w:val="40"/>
          <w:szCs w:val="40"/>
          <w:lang w:val="ru-RU"/>
        </w:rPr>
        <w:t>ІШЕННЯ</w:t>
      </w:r>
    </w:p>
    <w:p w:rsidR="00FD1075" w:rsidRDefault="00FD1075" w:rsidP="00194436">
      <w:pPr>
        <w:rPr>
          <w:rFonts w:ascii="Arial" w:eastAsia="SimSun" w:hAnsi="Arial" w:cs="Arial"/>
          <w:color w:val="000000"/>
          <w:sz w:val="22"/>
          <w:szCs w:val="22"/>
          <w:lang w:val="ru-RU"/>
        </w:rPr>
      </w:pPr>
    </w:p>
    <w:p w:rsidR="00FD1075" w:rsidRDefault="00FD1075" w:rsidP="00194436">
      <w:pPr>
        <w:rPr>
          <w:rFonts w:ascii="Arial" w:eastAsia="SimSun" w:hAnsi="Arial" w:cs="Arial"/>
          <w:color w:val="000000"/>
          <w:sz w:val="22"/>
          <w:szCs w:val="22"/>
          <w:lang w:val="ru-RU"/>
        </w:rPr>
      </w:pPr>
    </w:p>
    <w:p w:rsidR="00FD1075" w:rsidRDefault="00FD1075" w:rsidP="00194436">
      <w:pPr>
        <w:rPr>
          <w:rFonts w:ascii="Arial" w:eastAsia="SimSun" w:hAnsi="Arial" w:cs="Arial"/>
          <w:color w:val="000000"/>
          <w:sz w:val="22"/>
          <w:szCs w:val="22"/>
          <w:lang w:val="ru-RU"/>
        </w:rPr>
      </w:pPr>
    </w:p>
    <w:p w:rsidR="00194436" w:rsidRPr="00194436" w:rsidRDefault="00194436" w:rsidP="00194436">
      <w:pPr>
        <w:rPr>
          <w:rFonts w:ascii="Arial" w:eastAsia="SimSun" w:hAnsi="Arial" w:cs="Arial"/>
          <w:color w:val="000000"/>
          <w:sz w:val="22"/>
          <w:szCs w:val="22"/>
          <w:u w:val="single"/>
        </w:rPr>
      </w:pPr>
      <w:r w:rsidRPr="00194436">
        <w:rPr>
          <w:rFonts w:ascii="Arial" w:eastAsia="SimSun" w:hAnsi="Arial" w:cs="Arial"/>
          <w:color w:val="000000"/>
          <w:sz w:val="22"/>
          <w:szCs w:val="22"/>
          <w:lang w:val="ru-RU"/>
        </w:rPr>
        <w:t xml:space="preserve"> </w:t>
      </w:r>
      <w:proofErr w:type="spellStart"/>
      <w:r w:rsidRPr="00194436">
        <w:rPr>
          <w:rFonts w:ascii="Arial" w:eastAsia="SimSun" w:hAnsi="Arial" w:cs="Arial"/>
          <w:color w:val="000000"/>
          <w:sz w:val="22"/>
          <w:szCs w:val="22"/>
          <w:lang w:val="ru-RU"/>
        </w:rPr>
        <w:t>від</w:t>
      </w:r>
      <w:proofErr w:type="spellEnd"/>
      <w:r w:rsidRPr="00194436">
        <w:rPr>
          <w:rFonts w:ascii="Arial" w:eastAsia="SimSun" w:hAnsi="Arial" w:cs="Arial"/>
          <w:color w:val="000000"/>
          <w:sz w:val="22"/>
          <w:szCs w:val="22"/>
          <w:lang w:val="ru-RU"/>
        </w:rPr>
        <w:t xml:space="preserve">  </w:t>
      </w:r>
      <w:r w:rsidRPr="00194436">
        <w:rPr>
          <w:rFonts w:ascii="Arial" w:eastAsia="SimSun" w:hAnsi="Arial" w:cs="Arial"/>
          <w:color w:val="000000"/>
          <w:sz w:val="22"/>
          <w:szCs w:val="22"/>
          <w:u w:val="single"/>
          <w:lang w:val="ru-RU"/>
        </w:rPr>
        <w:t>2</w:t>
      </w:r>
      <w:r w:rsidRPr="00194436">
        <w:rPr>
          <w:rFonts w:ascii="Arial" w:eastAsia="SimSun" w:hAnsi="Arial" w:cs="Arial"/>
          <w:color w:val="000000"/>
          <w:sz w:val="22"/>
          <w:szCs w:val="22"/>
          <w:u w:val="single"/>
        </w:rPr>
        <w:t>6</w:t>
      </w:r>
      <w:r w:rsidRPr="00194436">
        <w:rPr>
          <w:rFonts w:ascii="Arial" w:eastAsia="SimSun" w:hAnsi="Arial" w:cs="Arial"/>
          <w:color w:val="000000"/>
          <w:sz w:val="22"/>
          <w:szCs w:val="22"/>
          <w:u w:val="single"/>
          <w:lang w:val="ru-RU"/>
        </w:rPr>
        <w:t>.0</w:t>
      </w:r>
      <w:r w:rsidRPr="00194436">
        <w:rPr>
          <w:rFonts w:ascii="Arial" w:eastAsia="SimSun" w:hAnsi="Arial" w:cs="Arial"/>
          <w:color w:val="000000"/>
          <w:sz w:val="22"/>
          <w:szCs w:val="22"/>
          <w:u w:val="single"/>
        </w:rPr>
        <w:t>3</w:t>
      </w:r>
      <w:r w:rsidRPr="00194436">
        <w:rPr>
          <w:rFonts w:ascii="Arial" w:eastAsia="SimSun" w:hAnsi="Arial" w:cs="Arial"/>
          <w:color w:val="000000"/>
          <w:sz w:val="22"/>
          <w:szCs w:val="22"/>
          <w:u w:val="single"/>
          <w:lang w:val="ru-RU"/>
        </w:rPr>
        <w:t>.2026</w:t>
      </w:r>
      <w:r w:rsidRPr="00194436">
        <w:rPr>
          <w:rFonts w:ascii="Arial" w:eastAsia="SimSun" w:hAnsi="Arial" w:cs="Arial"/>
          <w:color w:val="000000"/>
          <w:sz w:val="22"/>
          <w:szCs w:val="22"/>
          <w:lang w:val="ru-RU"/>
        </w:rPr>
        <w:t xml:space="preserve">  № </w:t>
      </w:r>
      <w:r>
        <w:rPr>
          <w:rFonts w:ascii="Arial" w:eastAsia="SimSun" w:hAnsi="Arial" w:cs="Arial"/>
          <w:color w:val="000000"/>
          <w:sz w:val="22"/>
          <w:szCs w:val="22"/>
          <w:u w:val="single"/>
        </w:rPr>
        <w:t>18</w:t>
      </w:r>
    </w:p>
    <w:p w:rsidR="00194436" w:rsidRPr="00194436" w:rsidRDefault="00194436" w:rsidP="00194436">
      <w:pPr>
        <w:rPr>
          <w:rFonts w:ascii="Arial" w:eastAsia="SimSun" w:hAnsi="Arial" w:cs="Arial"/>
          <w:color w:val="000000"/>
          <w:sz w:val="22"/>
          <w:szCs w:val="22"/>
          <w:lang w:val="ru-RU"/>
        </w:rPr>
      </w:pPr>
      <w:r w:rsidRPr="00194436">
        <w:rPr>
          <w:rFonts w:ascii="Arial" w:eastAsia="SimSun" w:hAnsi="Arial" w:cs="Arial"/>
          <w:color w:val="000000"/>
          <w:sz w:val="22"/>
          <w:szCs w:val="22"/>
          <w:lang w:val="ru-RU"/>
        </w:rPr>
        <w:t xml:space="preserve">      м. </w:t>
      </w:r>
      <w:proofErr w:type="spellStart"/>
      <w:r w:rsidRPr="00194436">
        <w:rPr>
          <w:rFonts w:ascii="Arial" w:eastAsia="SimSun" w:hAnsi="Arial" w:cs="Arial"/>
          <w:color w:val="000000"/>
          <w:sz w:val="22"/>
          <w:szCs w:val="22"/>
          <w:lang w:val="ru-RU"/>
        </w:rPr>
        <w:t>Первомайськ</w:t>
      </w:r>
      <w:proofErr w:type="spellEnd"/>
    </w:p>
    <w:p w:rsidR="00F208D7" w:rsidRDefault="00F208D7" w:rsidP="00F208D7">
      <w:pPr>
        <w:rPr>
          <w:rFonts w:ascii="Arial" w:hAnsi="Arial"/>
          <w:sz w:val="22"/>
          <w:szCs w:val="22"/>
        </w:rPr>
      </w:pPr>
    </w:p>
    <w:p w:rsidR="00FD1075" w:rsidRDefault="00FD1075" w:rsidP="005A22F6">
      <w:pPr>
        <w:rPr>
          <w:sz w:val="28"/>
          <w:szCs w:val="28"/>
        </w:rPr>
      </w:pPr>
    </w:p>
    <w:p w:rsidR="00FD1075" w:rsidRDefault="00FD1075" w:rsidP="005A22F6">
      <w:pPr>
        <w:rPr>
          <w:sz w:val="28"/>
          <w:szCs w:val="28"/>
        </w:rPr>
      </w:pPr>
    </w:p>
    <w:p w:rsidR="005A22F6" w:rsidRPr="00F2592C" w:rsidRDefault="005A22F6" w:rsidP="005A22F6">
      <w:pPr>
        <w:rPr>
          <w:sz w:val="28"/>
          <w:szCs w:val="28"/>
        </w:rPr>
      </w:pPr>
      <w:r w:rsidRPr="00F2592C">
        <w:rPr>
          <w:sz w:val="28"/>
          <w:szCs w:val="28"/>
        </w:rPr>
        <w:t>Про внесення змін до рішення</w:t>
      </w:r>
    </w:p>
    <w:p w:rsidR="005A22F6" w:rsidRPr="00F2592C" w:rsidRDefault="005A22F6" w:rsidP="005A22F6">
      <w:pPr>
        <w:rPr>
          <w:sz w:val="28"/>
          <w:szCs w:val="28"/>
        </w:rPr>
      </w:pPr>
      <w:r w:rsidRPr="00F2592C">
        <w:rPr>
          <w:sz w:val="28"/>
          <w:szCs w:val="28"/>
        </w:rPr>
        <w:t xml:space="preserve">міської ради від  </w:t>
      </w:r>
      <w:r>
        <w:rPr>
          <w:sz w:val="28"/>
          <w:szCs w:val="28"/>
        </w:rPr>
        <w:t>23.12.2025</w:t>
      </w:r>
      <w:r w:rsidRPr="00F2592C">
        <w:rPr>
          <w:sz w:val="28"/>
          <w:szCs w:val="28"/>
        </w:rPr>
        <w:t xml:space="preserve"> № </w:t>
      </w:r>
      <w:r>
        <w:rPr>
          <w:sz w:val="28"/>
          <w:szCs w:val="28"/>
        </w:rPr>
        <w:t>2</w:t>
      </w:r>
    </w:p>
    <w:p w:rsidR="005A22F6" w:rsidRPr="00F2592C" w:rsidRDefault="005A22F6" w:rsidP="005A22F6">
      <w:pPr>
        <w:rPr>
          <w:sz w:val="28"/>
          <w:szCs w:val="28"/>
        </w:rPr>
      </w:pPr>
      <w:r w:rsidRPr="00F2592C">
        <w:rPr>
          <w:sz w:val="28"/>
          <w:szCs w:val="28"/>
        </w:rPr>
        <w:t xml:space="preserve">«Про  затвердження Комплексної </w:t>
      </w:r>
    </w:p>
    <w:p w:rsidR="005A22F6" w:rsidRPr="00F2592C" w:rsidRDefault="005A22F6" w:rsidP="005A22F6">
      <w:pPr>
        <w:rPr>
          <w:sz w:val="28"/>
          <w:szCs w:val="28"/>
        </w:rPr>
      </w:pPr>
      <w:r w:rsidRPr="00F2592C">
        <w:rPr>
          <w:sz w:val="28"/>
          <w:szCs w:val="28"/>
        </w:rPr>
        <w:t xml:space="preserve">програми соціального захисту </w:t>
      </w:r>
    </w:p>
    <w:p w:rsidR="005A22F6" w:rsidRPr="00F2592C" w:rsidRDefault="005A22F6" w:rsidP="005A22F6">
      <w:pPr>
        <w:rPr>
          <w:sz w:val="28"/>
          <w:szCs w:val="28"/>
        </w:rPr>
      </w:pPr>
      <w:r w:rsidRPr="00F2592C">
        <w:rPr>
          <w:sz w:val="28"/>
          <w:szCs w:val="28"/>
        </w:rPr>
        <w:t>«Громада, де зручно всім» на 202</w:t>
      </w:r>
      <w:r>
        <w:rPr>
          <w:sz w:val="28"/>
          <w:szCs w:val="28"/>
        </w:rPr>
        <w:t>6</w:t>
      </w:r>
      <w:r w:rsidRPr="00F2592C">
        <w:rPr>
          <w:sz w:val="28"/>
          <w:szCs w:val="28"/>
        </w:rPr>
        <w:t>-20</w:t>
      </w:r>
      <w:r>
        <w:rPr>
          <w:sz w:val="28"/>
          <w:szCs w:val="28"/>
        </w:rPr>
        <w:t>30</w:t>
      </w:r>
      <w:r w:rsidRPr="00F2592C">
        <w:rPr>
          <w:sz w:val="28"/>
          <w:szCs w:val="28"/>
        </w:rPr>
        <w:t xml:space="preserve"> роки»</w:t>
      </w:r>
    </w:p>
    <w:p w:rsidR="005A22F6" w:rsidRDefault="005A22F6" w:rsidP="005A22F6">
      <w:pPr>
        <w:rPr>
          <w:sz w:val="28"/>
          <w:szCs w:val="28"/>
        </w:rPr>
      </w:pPr>
      <w:r w:rsidRPr="00F2592C">
        <w:rPr>
          <w:sz w:val="28"/>
          <w:szCs w:val="28"/>
        </w:rPr>
        <w:t xml:space="preserve">                   </w:t>
      </w:r>
    </w:p>
    <w:p w:rsidR="00FD1075" w:rsidRDefault="005A22F6" w:rsidP="00D160FC">
      <w:pPr>
        <w:tabs>
          <w:tab w:val="left" w:pos="567"/>
        </w:tabs>
        <w:jc w:val="both"/>
        <w:rPr>
          <w:sz w:val="28"/>
          <w:szCs w:val="28"/>
        </w:rPr>
      </w:pPr>
      <w:r w:rsidRPr="00D160FC">
        <w:rPr>
          <w:sz w:val="28"/>
          <w:szCs w:val="28"/>
        </w:rPr>
        <w:t xml:space="preserve"> </w:t>
      </w:r>
      <w:r w:rsidR="00D160FC">
        <w:rPr>
          <w:sz w:val="28"/>
          <w:szCs w:val="28"/>
        </w:rPr>
        <w:tab/>
      </w:r>
    </w:p>
    <w:p w:rsidR="00FD1075" w:rsidRDefault="00FD1075" w:rsidP="00D160FC">
      <w:pPr>
        <w:tabs>
          <w:tab w:val="left" w:pos="567"/>
        </w:tabs>
        <w:jc w:val="both"/>
        <w:rPr>
          <w:sz w:val="28"/>
          <w:szCs w:val="28"/>
        </w:rPr>
      </w:pPr>
    </w:p>
    <w:p w:rsidR="00FA53BE" w:rsidRPr="00D160FC" w:rsidRDefault="00FD1075" w:rsidP="00D160FC">
      <w:pPr>
        <w:tabs>
          <w:tab w:val="left" w:pos="567"/>
        </w:tabs>
        <w:jc w:val="both"/>
        <w:rPr>
          <w:sz w:val="28"/>
          <w:szCs w:val="28"/>
        </w:rPr>
      </w:pPr>
      <w:r>
        <w:rPr>
          <w:sz w:val="28"/>
          <w:szCs w:val="28"/>
        </w:rPr>
        <w:tab/>
      </w:r>
      <w:r w:rsidR="005A22F6" w:rsidRPr="00D160FC">
        <w:rPr>
          <w:sz w:val="28"/>
          <w:szCs w:val="28"/>
        </w:rPr>
        <w:t xml:space="preserve">Відповідно до пункту 22 частини першої статті 26 Закону України «Про місцеве самоврядування в Україні» від 21.05.1997 № 280/97-ВР, зі змінами та доповненнями, </w:t>
      </w:r>
      <w:r w:rsidR="005A22F6" w:rsidRPr="00D160FC">
        <w:rPr>
          <w:color w:val="000000"/>
          <w:sz w:val="28"/>
          <w:szCs w:val="28"/>
          <w:shd w:val="clear" w:color="auto" w:fill="FFFFFF"/>
        </w:rPr>
        <w:t>з метою збереження пам’яті про захисників та захисниць України</w:t>
      </w:r>
      <w:r w:rsidR="00D67A6A" w:rsidRPr="00D160FC">
        <w:rPr>
          <w:sz w:val="28"/>
          <w:szCs w:val="28"/>
        </w:rPr>
        <w:t xml:space="preserve">  </w:t>
      </w:r>
      <w:r w:rsidR="00FA53BE" w:rsidRPr="00D160FC">
        <w:rPr>
          <w:sz w:val="28"/>
          <w:szCs w:val="28"/>
        </w:rPr>
        <w:t xml:space="preserve">міська рада </w:t>
      </w:r>
    </w:p>
    <w:p w:rsidR="00FA53BE" w:rsidRPr="00F2592C" w:rsidRDefault="00FA53BE" w:rsidP="00BF7940">
      <w:pPr>
        <w:jc w:val="both"/>
        <w:rPr>
          <w:sz w:val="28"/>
          <w:szCs w:val="28"/>
        </w:rPr>
      </w:pPr>
      <w:r w:rsidRPr="00F2592C">
        <w:rPr>
          <w:sz w:val="28"/>
          <w:szCs w:val="28"/>
        </w:rPr>
        <w:t xml:space="preserve"> </w:t>
      </w:r>
    </w:p>
    <w:p w:rsidR="00FA53BE" w:rsidRPr="00F2592C" w:rsidRDefault="00FA53BE" w:rsidP="00BF7940">
      <w:pPr>
        <w:rPr>
          <w:sz w:val="28"/>
          <w:szCs w:val="28"/>
        </w:rPr>
      </w:pPr>
      <w:r w:rsidRPr="00F2592C">
        <w:rPr>
          <w:sz w:val="28"/>
          <w:szCs w:val="28"/>
        </w:rPr>
        <w:t>ВИРІШИЛА:</w:t>
      </w:r>
    </w:p>
    <w:p w:rsidR="00D67A6A" w:rsidRPr="00F2592C" w:rsidRDefault="00D67A6A" w:rsidP="00BF7940">
      <w:pPr>
        <w:rPr>
          <w:sz w:val="28"/>
          <w:szCs w:val="28"/>
        </w:rPr>
      </w:pPr>
    </w:p>
    <w:p w:rsidR="00D160FC" w:rsidRDefault="005A22F6" w:rsidP="005A22F6">
      <w:pPr>
        <w:ind w:left="113" w:right="113" w:firstLine="454"/>
        <w:jc w:val="both"/>
        <w:rPr>
          <w:sz w:val="28"/>
          <w:szCs w:val="28"/>
        </w:rPr>
      </w:pPr>
      <w:r w:rsidRPr="005A22F6">
        <w:rPr>
          <w:sz w:val="28"/>
          <w:szCs w:val="28"/>
        </w:rPr>
        <w:t>1.</w:t>
      </w:r>
      <w:r w:rsidR="00D160FC">
        <w:rPr>
          <w:sz w:val="28"/>
          <w:szCs w:val="28"/>
        </w:rPr>
        <w:t xml:space="preserve"> Внести зміни до р</w:t>
      </w:r>
      <w:r w:rsidRPr="005A22F6">
        <w:rPr>
          <w:sz w:val="28"/>
          <w:szCs w:val="28"/>
        </w:rPr>
        <w:t>озділ</w:t>
      </w:r>
      <w:r w:rsidR="00D160FC">
        <w:rPr>
          <w:sz w:val="28"/>
          <w:szCs w:val="28"/>
        </w:rPr>
        <w:t>у</w:t>
      </w:r>
      <w:r w:rsidRPr="005A22F6">
        <w:rPr>
          <w:sz w:val="28"/>
          <w:szCs w:val="28"/>
        </w:rPr>
        <w:t xml:space="preserve"> </w:t>
      </w:r>
      <w:r w:rsidRPr="005A22F6">
        <w:rPr>
          <w:sz w:val="28"/>
          <w:szCs w:val="28"/>
          <w:lang w:val="en-US"/>
        </w:rPr>
        <w:t>VII</w:t>
      </w:r>
      <w:r w:rsidRPr="005A22F6">
        <w:rPr>
          <w:sz w:val="28"/>
          <w:szCs w:val="28"/>
        </w:rPr>
        <w:t xml:space="preserve"> (Увічнення пам’яті  </w:t>
      </w:r>
      <w:r w:rsidRPr="005A22F6">
        <w:rPr>
          <w:color w:val="000000"/>
          <w:sz w:val="28"/>
          <w:szCs w:val="28"/>
        </w:rPr>
        <w:t xml:space="preserve">захисників та захисниць </w:t>
      </w:r>
      <w:r>
        <w:rPr>
          <w:color w:val="000000"/>
          <w:sz w:val="28"/>
          <w:szCs w:val="28"/>
        </w:rPr>
        <w:t>У</w:t>
      </w:r>
      <w:r w:rsidRPr="005A22F6">
        <w:rPr>
          <w:color w:val="000000"/>
          <w:sz w:val="28"/>
          <w:szCs w:val="28"/>
        </w:rPr>
        <w:t xml:space="preserve">країни, </w:t>
      </w:r>
      <w:r w:rsidRPr="005A22F6">
        <w:rPr>
          <w:sz w:val="28"/>
          <w:szCs w:val="28"/>
        </w:rPr>
        <w:t xml:space="preserve">жертв воєн та політичних репресій </w:t>
      </w:r>
      <w:r w:rsidRPr="005A22F6">
        <w:rPr>
          <w:color w:val="000000"/>
          <w:sz w:val="28"/>
          <w:szCs w:val="28"/>
        </w:rPr>
        <w:t xml:space="preserve">- </w:t>
      </w:r>
      <w:r w:rsidRPr="005A22F6">
        <w:rPr>
          <w:sz w:val="28"/>
          <w:szCs w:val="28"/>
        </w:rPr>
        <w:t>мешканців Первомайської міської територіальної громади)</w:t>
      </w:r>
      <w:r w:rsidR="0025661B">
        <w:rPr>
          <w:sz w:val="28"/>
          <w:szCs w:val="28"/>
        </w:rPr>
        <w:t xml:space="preserve"> розділу 7</w:t>
      </w:r>
      <w:r w:rsidRPr="005A22F6">
        <w:rPr>
          <w:sz w:val="28"/>
          <w:szCs w:val="28"/>
        </w:rPr>
        <w:t xml:space="preserve"> </w:t>
      </w:r>
      <w:r w:rsidR="0025661B" w:rsidRPr="0025661B">
        <w:rPr>
          <w:sz w:val="28"/>
          <w:szCs w:val="28"/>
        </w:rPr>
        <w:t>«Напрями діяльності та заходи Програми</w:t>
      </w:r>
      <w:r w:rsidR="0025661B">
        <w:rPr>
          <w:sz w:val="28"/>
          <w:szCs w:val="28"/>
        </w:rPr>
        <w:t>»</w:t>
      </w:r>
      <w:r w:rsidRPr="0025661B">
        <w:rPr>
          <w:sz w:val="28"/>
          <w:szCs w:val="28"/>
        </w:rPr>
        <w:t xml:space="preserve"> </w:t>
      </w:r>
      <w:r w:rsidR="0025661B" w:rsidRPr="005A22F6">
        <w:rPr>
          <w:sz w:val="28"/>
          <w:szCs w:val="28"/>
        </w:rPr>
        <w:t>Комплексної  програми соціального захисту «Громада, де зручно всім» на 2026-2030 роки»</w:t>
      </w:r>
      <w:r w:rsidR="0025661B">
        <w:rPr>
          <w:sz w:val="28"/>
          <w:szCs w:val="28"/>
        </w:rPr>
        <w:t xml:space="preserve">, затвердженої </w:t>
      </w:r>
      <w:r w:rsidRPr="0025661B">
        <w:rPr>
          <w:sz w:val="28"/>
          <w:szCs w:val="28"/>
        </w:rPr>
        <w:t>рішення</w:t>
      </w:r>
      <w:r w:rsidR="0025661B">
        <w:rPr>
          <w:sz w:val="28"/>
          <w:szCs w:val="28"/>
        </w:rPr>
        <w:t>м</w:t>
      </w:r>
      <w:r w:rsidRPr="0025661B">
        <w:rPr>
          <w:sz w:val="28"/>
          <w:szCs w:val="28"/>
        </w:rPr>
        <w:t xml:space="preserve"> міської ради від 23.12.2025</w:t>
      </w:r>
      <w:r w:rsidRPr="005A22F6">
        <w:rPr>
          <w:sz w:val="28"/>
          <w:szCs w:val="28"/>
        </w:rPr>
        <w:t xml:space="preserve"> № 2</w:t>
      </w:r>
      <w:r w:rsidR="0025661B">
        <w:rPr>
          <w:sz w:val="28"/>
          <w:szCs w:val="28"/>
        </w:rPr>
        <w:t xml:space="preserve">, </w:t>
      </w:r>
      <w:r w:rsidR="00D160FC">
        <w:rPr>
          <w:sz w:val="28"/>
          <w:szCs w:val="28"/>
        </w:rPr>
        <w:t>а саме:</w:t>
      </w:r>
    </w:p>
    <w:p w:rsidR="00B87C99" w:rsidRDefault="00B87C99" w:rsidP="005A22F6">
      <w:pPr>
        <w:ind w:left="113" w:right="113" w:firstLine="454"/>
        <w:jc w:val="both"/>
        <w:rPr>
          <w:sz w:val="16"/>
          <w:szCs w:val="16"/>
        </w:rPr>
      </w:pPr>
    </w:p>
    <w:p w:rsidR="005A22F6" w:rsidRPr="00FD1075" w:rsidRDefault="00D160FC" w:rsidP="00FD1075">
      <w:pPr>
        <w:pStyle w:val="a6"/>
        <w:numPr>
          <w:ilvl w:val="1"/>
          <w:numId w:val="8"/>
        </w:numPr>
        <w:ind w:right="113"/>
        <w:jc w:val="both"/>
        <w:rPr>
          <w:sz w:val="28"/>
          <w:szCs w:val="28"/>
        </w:rPr>
      </w:pPr>
      <w:r w:rsidRPr="00FD1075">
        <w:rPr>
          <w:sz w:val="28"/>
          <w:szCs w:val="28"/>
        </w:rPr>
        <w:t xml:space="preserve">пункт 16 </w:t>
      </w:r>
      <w:r w:rsidR="005A22F6" w:rsidRPr="00FD1075">
        <w:rPr>
          <w:sz w:val="28"/>
          <w:szCs w:val="28"/>
        </w:rPr>
        <w:t>викласти в новій редакції, а саме:</w:t>
      </w:r>
    </w:p>
    <w:p w:rsidR="00FD1075" w:rsidRDefault="00FD1075" w:rsidP="00FD1075">
      <w:pPr>
        <w:pStyle w:val="a6"/>
        <w:ind w:left="525" w:right="113"/>
        <w:jc w:val="both"/>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8"/>
        <w:gridCol w:w="1202"/>
        <w:gridCol w:w="1984"/>
        <w:gridCol w:w="1080"/>
        <w:gridCol w:w="1459"/>
        <w:gridCol w:w="1276"/>
        <w:gridCol w:w="12"/>
        <w:gridCol w:w="980"/>
        <w:gridCol w:w="1430"/>
      </w:tblGrid>
      <w:tr w:rsidR="007E028C" w:rsidRPr="007F234A" w:rsidTr="0025661B">
        <w:trPr>
          <w:trHeight w:val="1946"/>
        </w:trPr>
        <w:tc>
          <w:tcPr>
            <w:tcW w:w="358" w:type="dxa"/>
            <w:tcBorders>
              <w:bottom w:val="single" w:sz="4" w:space="0" w:color="auto"/>
            </w:tcBorders>
            <w:shd w:val="clear" w:color="auto" w:fill="auto"/>
            <w:textDirection w:val="btLr"/>
          </w:tcPr>
          <w:p w:rsidR="007E028C" w:rsidRPr="007F234A" w:rsidRDefault="007E028C" w:rsidP="00194436">
            <w:pPr>
              <w:ind w:left="113" w:right="113"/>
              <w:jc w:val="center"/>
            </w:pPr>
            <w:r w:rsidRPr="007F234A">
              <w:t>№ з/п</w:t>
            </w:r>
          </w:p>
        </w:tc>
        <w:tc>
          <w:tcPr>
            <w:tcW w:w="1202" w:type="dxa"/>
            <w:tcBorders>
              <w:bottom w:val="single" w:sz="4" w:space="0" w:color="auto"/>
            </w:tcBorders>
            <w:shd w:val="clear" w:color="auto" w:fill="auto"/>
            <w:textDirection w:val="btLr"/>
          </w:tcPr>
          <w:p w:rsidR="007E028C" w:rsidRPr="007F234A" w:rsidRDefault="007E028C" w:rsidP="00194436">
            <w:pPr>
              <w:ind w:left="113" w:right="113"/>
              <w:jc w:val="center"/>
            </w:pPr>
            <w:r w:rsidRPr="007F234A">
              <w:t>Назва напряму діяльності</w:t>
            </w:r>
          </w:p>
          <w:p w:rsidR="007E028C" w:rsidRPr="007F234A" w:rsidRDefault="007E028C" w:rsidP="00194436">
            <w:pPr>
              <w:ind w:left="113" w:right="113"/>
              <w:jc w:val="center"/>
            </w:pPr>
            <w:r w:rsidRPr="007F234A">
              <w:t xml:space="preserve"> (пріоритетні </w:t>
            </w:r>
          </w:p>
          <w:p w:rsidR="007E028C" w:rsidRPr="007F234A" w:rsidRDefault="007E028C" w:rsidP="00194436">
            <w:pPr>
              <w:ind w:left="113" w:right="113"/>
              <w:jc w:val="center"/>
            </w:pPr>
            <w:r w:rsidRPr="007F234A">
              <w:t>завдання)</w:t>
            </w:r>
          </w:p>
        </w:tc>
        <w:tc>
          <w:tcPr>
            <w:tcW w:w="1984" w:type="dxa"/>
            <w:tcBorders>
              <w:bottom w:val="single" w:sz="4" w:space="0" w:color="auto"/>
            </w:tcBorders>
            <w:shd w:val="clear" w:color="auto" w:fill="auto"/>
          </w:tcPr>
          <w:p w:rsidR="007E028C" w:rsidRPr="007F234A" w:rsidRDefault="007E028C" w:rsidP="00194436">
            <w:pPr>
              <w:ind w:left="-108"/>
              <w:jc w:val="center"/>
            </w:pPr>
          </w:p>
          <w:p w:rsidR="007E028C" w:rsidRPr="007F234A" w:rsidRDefault="007E028C" w:rsidP="00194436">
            <w:pPr>
              <w:ind w:left="-108"/>
              <w:jc w:val="center"/>
            </w:pPr>
            <w:r w:rsidRPr="007F234A">
              <w:t>Перелік заходів Програми</w:t>
            </w:r>
          </w:p>
        </w:tc>
        <w:tc>
          <w:tcPr>
            <w:tcW w:w="1080" w:type="dxa"/>
            <w:tcBorders>
              <w:bottom w:val="single" w:sz="4" w:space="0" w:color="auto"/>
            </w:tcBorders>
            <w:shd w:val="clear" w:color="auto" w:fill="auto"/>
          </w:tcPr>
          <w:p w:rsidR="007E028C" w:rsidRPr="007F234A" w:rsidRDefault="007E028C" w:rsidP="00194436">
            <w:pPr>
              <w:ind w:right="-108"/>
              <w:jc w:val="center"/>
            </w:pPr>
          </w:p>
          <w:p w:rsidR="007E028C" w:rsidRPr="007F234A" w:rsidRDefault="007E028C" w:rsidP="00194436">
            <w:pPr>
              <w:ind w:right="-108"/>
              <w:jc w:val="center"/>
            </w:pPr>
            <w:r w:rsidRPr="007F234A">
              <w:t>Термін виконання заходу</w:t>
            </w:r>
          </w:p>
        </w:tc>
        <w:tc>
          <w:tcPr>
            <w:tcW w:w="1459" w:type="dxa"/>
            <w:tcBorders>
              <w:bottom w:val="single" w:sz="4" w:space="0" w:color="auto"/>
            </w:tcBorders>
            <w:shd w:val="clear" w:color="auto" w:fill="auto"/>
          </w:tcPr>
          <w:p w:rsidR="007E028C" w:rsidRPr="007F234A" w:rsidRDefault="007E028C" w:rsidP="00194436">
            <w:pPr>
              <w:jc w:val="center"/>
            </w:pPr>
          </w:p>
          <w:p w:rsidR="007E028C" w:rsidRPr="007F234A" w:rsidRDefault="007E028C" w:rsidP="00194436">
            <w:pPr>
              <w:jc w:val="center"/>
            </w:pPr>
            <w:r w:rsidRPr="007F234A">
              <w:t>Виконавці</w:t>
            </w:r>
          </w:p>
        </w:tc>
        <w:tc>
          <w:tcPr>
            <w:tcW w:w="1288" w:type="dxa"/>
            <w:gridSpan w:val="2"/>
            <w:tcBorders>
              <w:bottom w:val="single" w:sz="4" w:space="0" w:color="auto"/>
            </w:tcBorders>
            <w:shd w:val="clear" w:color="auto" w:fill="auto"/>
          </w:tcPr>
          <w:p w:rsidR="007E028C" w:rsidRPr="007F234A" w:rsidRDefault="007E028C" w:rsidP="00194436">
            <w:pPr>
              <w:ind w:left="-104" w:right="-112"/>
              <w:jc w:val="center"/>
            </w:pPr>
          </w:p>
          <w:p w:rsidR="007E028C" w:rsidRPr="007F234A" w:rsidRDefault="007E028C" w:rsidP="00194436">
            <w:pPr>
              <w:ind w:left="-104" w:right="-112"/>
              <w:jc w:val="center"/>
            </w:pPr>
            <w:r w:rsidRPr="007F234A">
              <w:t xml:space="preserve">Джерела </w:t>
            </w:r>
            <w:proofErr w:type="spellStart"/>
            <w:r w:rsidR="00B00562">
              <w:t>фінансував-</w:t>
            </w:r>
            <w:r w:rsidRPr="007F234A">
              <w:t>ня</w:t>
            </w:r>
            <w:proofErr w:type="spellEnd"/>
          </w:p>
        </w:tc>
        <w:tc>
          <w:tcPr>
            <w:tcW w:w="980" w:type="dxa"/>
            <w:tcBorders>
              <w:bottom w:val="single" w:sz="4" w:space="0" w:color="auto"/>
            </w:tcBorders>
            <w:shd w:val="clear" w:color="auto" w:fill="auto"/>
          </w:tcPr>
          <w:p w:rsidR="007E028C" w:rsidRPr="007F234A" w:rsidRDefault="007E028C" w:rsidP="00194436">
            <w:pPr>
              <w:jc w:val="center"/>
            </w:pPr>
          </w:p>
          <w:p w:rsidR="007E028C" w:rsidRPr="007F234A" w:rsidRDefault="007E028C" w:rsidP="00194436">
            <w:pPr>
              <w:jc w:val="center"/>
            </w:pPr>
            <w:proofErr w:type="spellStart"/>
            <w:r w:rsidRPr="007F234A">
              <w:t>Орієн-товні</w:t>
            </w:r>
            <w:proofErr w:type="spellEnd"/>
            <w:r w:rsidRPr="007F234A">
              <w:t xml:space="preserve"> </w:t>
            </w:r>
            <w:proofErr w:type="spellStart"/>
            <w:r w:rsidRPr="007F234A">
              <w:t>обся</w:t>
            </w:r>
            <w:proofErr w:type="spellEnd"/>
            <w:r w:rsidR="0025661B">
              <w:t xml:space="preserve"> </w:t>
            </w:r>
            <w:proofErr w:type="spellStart"/>
            <w:r w:rsidR="0025661B">
              <w:t>-</w:t>
            </w:r>
            <w:r w:rsidRPr="007F234A">
              <w:t>ги</w:t>
            </w:r>
            <w:proofErr w:type="spellEnd"/>
            <w:r w:rsidRPr="007F234A">
              <w:t xml:space="preserve"> </w:t>
            </w:r>
            <w:proofErr w:type="spellStart"/>
            <w:r w:rsidRPr="007F234A">
              <w:t>фінан-суван-ня</w:t>
            </w:r>
            <w:proofErr w:type="spellEnd"/>
          </w:p>
        </w:tc>
        <w:tc>
          <w:tcPr>
            <w:tcW w:w="1430" w:type="dxa"/>
            <w:tcBorders>
              <w:bottom w:val="single" w:sz="4" w:space="0" w:color="auto"/>
            </w:tcBorders>
            <w:shd w:val="clear" w:color="auto" w:fill="auto"/>
          </w:tcPr>
          <w:p w:rsidR="007E028C" w:rsidRPr="007F234A" w:rsidRDefault="007E028C" w:rsidP="00194436">
            <w:pPr>
              <w:ind w:left="-104" w:right="-108"/>
              <w:jc w:val="center"/>
            </w:pPr>
          </w:p>
          <w:p w:rsidR="007E028C" w:rsidRPr="007F234A" w:rsidRDefault="007E028C" w:rsidP="00194436">
            <w:pPr>
              <w:ind w:left="-104" w:right="-108"/>
              <w:jc w:val="center"/>
            </w:pPr>
            <w:r w:rsidRPr="007F234A">
              <w:t>Очікуваний результат</w:t>
            </w:r>
          </w:p>
        </w:tc>
      </w:tr>
      <w:tr w:rsidR="0025661B" w:rsidRPr="007F234A" w:rsidTr="0025661B">
        <w:trPr>
          <w:trHeight w:val="176"/>
        </w:trPr>
        <w:tc>
          <w:tcPr>
            <w:tcW w:w="358" w:type="dxa"/>
            <w:vMerge w:val="restart"/>
            <w:tcBorders>
              <w:top w:val="single" w:sz="4" w:space="0" w:color="auto"/>
              <w:left w:val="single" w:sz="4" w:space="0" w:color="auto"/>
              <w:right w:val="single" w:sz="4" w:space="0" w:color="auto"/>
            </w:tcBorders>
            <w:shd w:val="clear" w:color="auto" w:fill="auto"/>
          </w:tcPr>
          <w:p w:rsidR="0025661B" w:rsidRDefault="0025661B" w:rsidP="005C4565">
            <w:pPr>
              <w:jc w:val="center"/>
            </w:pPr>
            <w:r w:rsidRPr="007F234A">
              <w:t>1</w:t>
            </w:r>
          </w:p>
          <w:p w:rsidR="0025661B" w:rsidRPr="007F234A" w:rsidRDefault="0025661B" w:rsidP="00194436">
            <w:pPr>
              <w:jc w:val="center"/>
            </w:pPr>
            <w:r>
              <w:lastRenderedPageBreak/>
              <w:t>1</w:t>
            </w:r>
          </w:p>
        </w:tc>
        <w:tc>
          <w:tcPr>
            <w:tcW w:w="1202" w:type="dxa"/>
            <w:tcBorders>
              <w:top w:val="single" w:sz="4" w:space="0" w:color="auto"/>
              <w:left w:val="single" w:sz="4" w:space="0" w:color="auto"/>
              <w:bottom w:val="single" w:sz="4" w:space="0" w:color="auto"/>
              <w:right w:val="single" w:sz="4" w:space="0" w:color="auto"/>
            </w:tcBorders>
            <w:shd w:val="clear" w:color="auto" w:fill="auto"/>
          </w:tcPr>
          <w:p w:rsidR="0025661B" w:rsidRPr="007F234A" w:rsidRDefault="0025661B" w:rsidP="005C4565">
            <w:pPr>
              <w:jc w:val="center"/>
            </w:pPr>
            <w:r w:rsidRPr="007F234A">
              <w:lastRenderedPageBreak/>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5661B" w:rsidRPr="007F234A" w:rsidRDefault="0025661B" w:rsidP="005C4565">
            <w:pPr>
              <w:jc w:val="center"/>
            </w:pPr>
            <w:r w:rsidRPr="007F234A">
              <w: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5661B" w:rsidRPr="007F234A" w:rsidRDefault="0025661B" w:rsidP="005C4565">
            <w:pPr>
              <w:jc w:val="center"/>
            </w:pPr>
            <w:r w:rsidRPr="007F234A">
              <w:t>4</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25661B" w:rsidRPr="007F234A" w:rsidRDefault="0025661B" w:rsidP="005C4565">
            <w:pPr>
              <w:jc w:val="center"/>
            </w:pPr>
            <w:r w:rsidRPr="007F234A">
              <w:t>5</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rsidR="0025661B" w:rsidRPr="007F234A" w:rsidRDefault="0025661B" w:rsidP="005C4565">
            <w:pPr>
              <w:jc w:val="center"/>
            </w:pPr>
            <w:r w:rsidRPr="007F234A">
              <w:t>6</w:t>
            </w: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25661B" w:rsidRPr="007F234A" w:rsidRDefault="0025661B" w:rsidP="005C4565">
            <w:pPr>
              <w:jc w:val="center"/>
            </w:pPr>
            <w:r w:rsidRPr="007F234A">
              <w:t>7</w:t>
            </w: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25661B" w:rsidRPr="007F234A" w:rsidRDefault="0025661B" w:rsidP="005C4565">
            <w:pPr>
              <w:jc w:val="center"/>
            </w:pPr>
            <w:r w:rsidRPr="007F234A">
              <w:t>8</w:t>
            </w:r>
          </w:p>
        </w:tc>
      </w:tr>
      <w:tr w:rsidR="0025661B" w:rsidRPr="007F234A" w:rsidTr="0025661B">
        <w:trPr>
          <w:trHeight w:val="176"/>
        </w:trPr>
        <w:tc>
          <w:tcPr>
            <w:tcW w:w="358" w:type="dxa"/>
            <w:vMerge/>
            <w:tcBorders>
              <w:left w:val="single" w:sz="4" w:space="0" w:color="auto"/>
              <w:right w:val="single" w:sz="4" w:space="0" w:color="auto"/>
            </w:tcBorders>
            <w:shd w:val="clear" w:color="auto" w:fill="auto"/>
          </w:tcPr>
          <w:p w:rsidR="0025661B" w:rsidRPr="007F234A" w:rsidRDefault="0025661B" w:rsidP="00194436">
            <w:pPr>
              <w:jc w:val="center"/>
            </w:pPr>
          </w:p>
        </w:tc>
        <w:tc>
          <w:tcPr>
            <w:tcW w:w="1202" w:type="dxa"/>
            <w:tcBorders>
              <w:top w:val="single" w:sz="4" w:space="0" w:color="auto"/>
              <w:left w:val="single" w:sz="4" w:space="0" w:color="auto"/>
            </w:tcBorders>
            <w:shd w:val="clear" w:color="auto" w:fill="auto"/>
          </w:tcPr>
          <w:p w:rsidR="0025661B" w:rsidRPr="007F234A" w:rsidRDefault="0025661B" w:rsidP="00194436">
            <w:pPr>
              <w:jc w:val="center"/>
            </w:pPr>
            <w:r>
              <w:t>2</w:t>
            </w:r>
          </w:p>
        </w:tc>
        <w:tc>
          <w:tcPr>
            <w:tcW w:w="1984" w:type="dxa"/>
            <w:tcBorders>
              <w:top w:val="single" w:sz="4" w:space="0" w:color="auto"/>
            </w:tcBorders>
            <w:shd w:val="clear" w:color="auto" w:fill="auto"/>
            <w:vAlign w:val="center"/>
          </w:tcPr>
          <w:p w:rsidR="0025661B" w:rsidRPr="007F234A" w:rsidRDefault="0025661B" w:rsidP="00194436">
            <w:pPr>
              <w:jc w:val="center"/>
            </w:pPr>
            <w:r>
              <w:t>3</w:t>
            </w:r>
          </w:p>
        </w:tc>
        <w:tc>
          <w:tcPr>
            <w:tcW w:w="1080" w:type="dxa"/>
            <w:tcBorders>
              <w:top w:val="single" w:sz="4" w:space="0" w:color="auto"/>
            </w:tcBorders>
            <w:shd w:val="clear" w:color="auto" w:fill="auto"/>
            <w:vAlign w:val="center"/>
          </w:tcPr>
          <w:p w:rsidR="0025661B" w:rsidRPr="007F234A" w:rsidRDefault="0025661B" w:rsidP="00194436">
            <w:pPr>
              <w:jc w:val="center"/>
            </w:pPr>
            <w:r>
              <w:t>4</w:t>
            </w:r>
          </w:p>
        </w:tc>
        <w:tc>
          <w:tcPr>
            <w:tcW w:w="1459" w:type="dxa"/>
            <w:tcBorders>
              <w:top w:val="single" w:sz="4" w:space="0" w:color="auto"/>
            </w:tcBorders>
            <w:shd w:val="clear" w:color="auto" w:fill="auto"/>
            <w:vAlign w:val="center"/>
          </w:tcPr>
          <w:p w:rsidR="0025661B" w:rsidRPr="007F234A" w:rsidRDefault="0025661B" w:rsidP="00194436">
            <w:pPr>
              <w:jc w:val="center"/>
            </w:pPr>
            <w:r>
              <w:t>5</w:t>
            </w:r>
          </w:p>
        </w:tc>
        <w:tc>
          <w:tcPr>
            <w:tcW w:w="1288" w:type="dxa"/>
            <w:gridSpan w:val="2"/>
            <w:tcBorders>
              <w:top w:val="single" w:sz="4" w:space="0" w:color="auto"/>
            </w:tcBorders>
            <w:shd w:val="clear" w:color="auto" w:fill="auto"/>
            <w:vAlign w:val="center"/>
          </w:tcPr>
          <w:p w:rsidR="0025661B" w:rsidRPr="007F234A" w:rsidRDefault="0025661B" w:rsidP="00194436">
            <w:pPr>
              <w:jc w:val="center"/>
            </w:pPr>
            <w:r>
              <w:t>6</w:t>
            </w:r>
          </w:p>
        </w:tc>
        <w:tc>
          <w:tcPr>
            <w:tcW w:w="980" w:type="dxa"/>
            <w:tcBorders>
              <w:top w:val="single" w:sz="4" w:space="0" w:color="auto"/>
            </w:tcBorders>
            <w:shd w:val="clear" w:color="auto" w:fill="auto"/>
          </w:tcPr>
          <w:p w:rsidR="0025661B" w:rsidRPr="007F234A" w:rsidRDefault="0025661B" w:rsidP="00194436">
            <w:pPr>
              <w:jc w:val="center"/>
            </w:pPr>
            <w:r>
              <w:t>7</w:t>
            </w:r>
          </w:p>
        </w:tc>
        <w:tc>
          <w:tcPr>
            <w:tcW w:w="1430" w:type="dxa"/>
            <w:tcBorders>
              <w:top w:val="single" w:sz="4" w:space="0" w:color="auto"/>
            </w:tcBorders>
            <w:shd w:val="clear" w:color="auto" w:fill="auto"/>
            <w:vAlign w:val="center"/>
          </w:tcPr>
          <w:p w:rsidR="0025661B" w:rsidRPr="007F234A" w:rsidRDefault="0025661B" w:rsidP="00194436">
            <w:pPr>
              <w:jc w:val="center"/>
            </w:pPr>
            <w:r>
              <w:t>8</w:t>
            </w:r>
          </w:p>
        </w:tc>
      </w:tr>
      <w:tr w:rsidR="00D160FC" w:rsidRPr="007F234A" w:rsidTr="00194436">
        <w:trPr>
          <w:cantSplit/>
          <w:trHeight w:val="3883"/>
        </w:trPr>
        <w:tc>
          <w:tcPr>
            <w:tcW w:w="358" w:type="dxa"/>
            <w:shd w:val="clear" w:color="auto" w:fill="auto"/>
            <w:textDirection w:val="btLr"/>
          </w:tcPr>
          <w:p w:rsidR="00D160FC" w:rsidRPr="007F234A" w:rsidRDefault="00D160FC" w:rsidP="00194436">
            <w:pPr>
              <w:ind w:left="113" w:right="113"/>
              <w:jc w:val="center"/>
            </w:pPr>
            <w:r w:rsidRPr="007F234A">
              <w:lastRenderedPageBreak/>
              <w:t xml:space="preserve">РОЗДІЛ  </w:t>
            </w:r>
            <w:r w:rsidRPr="007F234A">
              <w:rPr>
                <w:lang w:val="en-US"/>
              </w:rPr>
              <w:t>VII</w:t>
            </w:r>
          </w:p>
          <w:p w:rsidR="00D160FC" w:rsidRPr="007F234A" w:rsidRDefault="00D160FC" w:rsidP="00194436">
            <w:pPr>
              <w:ind w:left="113" w:right="113"/>
              <w:jc w:val="center"/>
            </w:pPr>
          </w:p>
        </w:tc>
        <w:tc>
          <w:tcPr>
            <w:tcW w:w="1202" w:type="dxa"/>
            <w:shd w:val="clear" w:color="auto" w:fill="auto"/>
            <w:textDirection w:val="btLr"/>
          </w:tcPr>
          <w:p w:rsidR="00D160FC" w:rsidRPr="007F234A" w:rsidRDefault="00D160FC" w:rsidP="00194436">
            <w:pPr>
              <w:ind w:left="113" w:right="113"/>
              <w:jc w:val="center"/>
            </w:pPr>
            <w:r w:rsidRPr="007F234A">
              <w:t xml:space="preserve">Увічнення пам’яті  </w:t>
            </w:r>
            <w:r w:rsidRPr="007F234A">
              <w:rPr>
                <w:color w:val="000000"/>
              </w:rPr>
              <w:t xml:space="preserve">захисників та захисниць України, </w:t>
            </w:r>
            <w:r w:rsidRPr="007F234A">
              <w:t xml:space="preserve">жертв воєн та політичних репресій </w:t>
            </w:r>
            <w:r w:rsidRPr="007F234A">
              <w:rPr>
                <w:color w:val="000000"/>
              </w:rPr>
              <w:t xml:space="preserve">- </w:t>
            </w:r>
            <w:r w:rsidRPr="007F234A">
              <w:t xml:space="preserve">мешканців Первомайської міської територіальної громади </w:t>
            </w:r>
          </w:p>
        </w:tc>
        <w:tc>
          <w:tcPr>
            <w:tcW w:w="1984" w:type="dxa"/>
            <w:shd w:val="clear" w:color="auto" w:fill="auto"/>
          </w:tcPr>
          <w:p w:rsidR="00D160FC" w:rsidRPr="007F234A" w:rsidRDefault="00D160FC" w:rsidP="00194436">
            <w:pPr>
              <w:ind w:right="-5"/>
              <w:rPr>
                <w:rStyle w:val="customfontstyle"/>
              </w:rPr>
            </w:pPr>
            <w:r w:rsidRPr="007F234A">
              <w:rPr>
                <w:rStyle w:val="customfontstyle"/>
              </w:rPr>
              <w:t xml:space="preserve">16. Забезпечити виготовлення та розміщення фотографій загиблих (померлих) захисників та захисниць України на Алеях Слави, Дошках пошани,  спорудах скверу «Небесної Сотні» Первомайської міської територіальної громади, а також </w:t>
            </w:r>
          </w:p>
          <w:p w:rsidR="00D160FC" w:rsidRPr="007F234A" w:rsidRDefault="00D160FC" w:rsidP="00194436">
            <w:pPr>
              <w:ind w:right="-5"/>
              <w:rPr>
                <w:rStyle w:val="customfontstyle"/>
              </w:rPr>
            </w:pPr>
            <w:r w:rsidRPr="007F234A">
              <w:rPr>
                <w:rStyle w:val="customfontstyle"/>
              </w:rPr>
              <w:t xml:space="preserve">виготовлення металевих конструкцій (стендів) для розміщення фотографій загиблих (померлих) захисників та захисниць України в </w:t>
            </w:r>
            <w:proofErr w:type="spellStart"/>
            <w:r w:rsidRPr="007F234A">
              <w:rPr>
                <w:rStyle w:val="customfontstyle"/>
              </w:rPr>
              <w:t>старостинських</w:t>
            </w:r>
            <w:proofErr w:type="spellEnd"/>
            <w:r w:rsidRPr="007F234A">
              <w:rPr>
                <w:rStyle w:val="customfontstyle"/>
              </w:rPr>
              <w:t xml:space="preserve"> округах. </w:t>
            </w:r>
          </w:p>
        </w:tc>
        <w:tc>
          <w:tcPr>
            <w:tcW w:w="1080" w:type="dxa"/>
            <w:shd w:val="clear" w:color="auto" w:fill="auto"/>
          </w:tcPr>
          <w:p w:rsidR="00D160FC" w:rsidRPr="007F234A" w:rsidRDefault="00D160FC" w:rsidP="00194436">
            <w:pPr>
              <w:jc w:val="center"/>
            </w:pPr>
            <w:r w:rsidRPr="007F234A">
              <w:t>2026-2030</w:t>
            </w:r>
          </w:p>
        </w:tc>
        <w:tc>
          <w:tcPr>
            <w:tcW w:w="1459" w:type="dxa"/>
            <w:shd w:val="clear" w:color="auto" w:fill="auto"/>
          </w:tcPr>
          <w:p w:rsidR="00D160FC" w:rsidRPr="007F234A" w:rsidRDefault="00D160FC" w:rsidP="00194436">
            <w:r w:rsidRPr="007F234A">
              <w:t>Управління соціального захисту населення міської ради</w:t>
            </w:r>
          </w:p>
          <w:p w:rsidR="00D160FC" w:rsidRPr="007F234A" w:rsidRDefault="00D160FC" w:rsidP="00194436"/>
          <w:p w:rsidR="00D160FC" w:rsidRPr="007F234A" w:rsidRDefault="00D160FC" w:rsidP="00194436"/>
          <w:p w:rsidR="00D160FC" w:rsidRPr="007F234A" w:rsidRDefault="00D160FC" w:rsidP="00194436"/>
          <w:p w:rsidR="00D160FC" w:rsidRPr="007F234A" w:rsidRDefault="00D160FC" w:rsidP="00194436"/>
          <w:p w:rsidR="00D160FC" w:rsidRPr="007F234A" w:rsidRDefault="00D160FC" w:rsidP="00194436"/>
          <w:p w:rsidR="00D160FC" w:rsidRPr="007F234A" w:rsidRDefault="00D160FC" w:rsidP="00194436"/>
          <w:p w:rsidR="00D160FC" w:rsidRPr="007F234A" w:rsidRDefault="00D160FC" w:rsidP="00194436"/>
        </w:tc>
        <w:tc>
          <w:tcPr>
            <w:tcW w:w="1276" w:type="dxa"/>
            <w:shd w:val="clear" w:color="auto" w:fill="auto"/>
          </w:tcPr>
          <w:p w:rsidR="00D160FC" w:rsidRPr="007F234A" w:rsidRDefault="00D160FC" w:rsidP="00194436">
            <w:r w:rsidRPr="007F234A">
              <w:t xml:space="preserve">Бюджет ПМТГ  </w:t>
            </w:r>
          </w:p>
        </w:tc>
        <w:tc>
          <w:tcPr>
            <w:tcW w:w="992" w:type="dxa"/>
            <w:gridSpan w:val="2"/>
            <w:shd w:val="clear" w:color="auto" w:fill="auto"/>
          </w:tcPr>
          <w:p w:rsidR="00D160FC" w:rsidRPr="007F234A" w:rsidRDefault="00D160FC" w:rsidP="00194436">
            <w:r w:rsidRPr="007F234A">
              <w:t>В межах затверджених лімітів</w:t>
            </w:r>
          </w:p>
        </w:tc>
        <w:tc>
          <w:tcPr>
            <w:tcW w:w="1430" w:type="dxa"/>
            <w:shd w:val="clear" w:color="auto" w:fill="auto"/>
          </w:tcPr>
          <w:p w:rsidR="00D160FC" w:rsidRPr="007F234A" w:rsidRDefault="00D160FC" w:rsidP="00194436">
            <w:r w:rsidRPr="007F234A">
              <w:t>Увічнення пам’яті захисників та захисниць</w:t>
            </w:r>
          </w:p>
          <w:p w:rsidR="00D160FC" w:rsidRPr="007F234A" w:rsidRDefault="00D160FC" w:rsidP="00194436">
            <w:r w:rsidRPr="007F234A">
              <w:t>України</w:t>
            </w:r>
          </w:p>
        </w:tc>
      </w:tr>
    </w:tbl>
    <w:p w:rsidR="005A22F6" w:rsidRPr="00D1458B" w:rsidRDefault="00D160FC" w:rsidP="00D160FC">
      <w:pPr>
        <w:pStyle w:val="a6"/>
        <w:ind w:left="567" w:right="113"/>
        <w:jc w:val="both"/>
        <w:rPr>
          <w:b/>
          <w:sz w:val="16"/>
          <w:szCs w:val="16"/>
        </w:rPr>
      </w:pPr>
      <w:r w:rsidRPr="00D160FC">
        <w:rPr>
          <w:sz w:val="28"/>
          <w:szCs w:val="28"/>
        </w:rPr>
        <w:t xml:space="preserve"> </w:t>
      </w:r>
    </w:p>
    <w:p w:rsidR="00B00562" w:rsidRDefault="00B00562" w:rsidP="00B53A5C">
      <w:pPr>
        <w:pStyle w:val="ae"/>
        <w:ind w:firstLine="567"/>
        <w:jc w:val="both"/>
        <w:rPr>
          <w:b w:val="0"/>
          <w:sz w:val="28"/>
          <w:szCs w:val="28"/>
        </w:rPr>
      </w:pPr>
    </w:p>
    <w:p w:rsidR="00D160FC" w:rsidRDefault="00B53A5C" w:rsidP="00B53A5C">
      <w:pPr>
        <w:pStyle w:val="ae"/>
        <w:ind w:firstLine="567"/>
        <w:jc w:val="both"/>
        <w:rPr>
          <w:b w:val="0"/>
          <w:sz w:val="28"/>
          <w:szCs w:val="28"/>
        </w:rPr>
      </w:pPr>
      <w:r>
        <w:rPr>
          <w:b w:val="0"/>
          <w:sz w:val="28"/>
          <w:szCs w:val="28"/>
        </w:rPr>
        <w:t>1.</w:t>
      </w:r>
      <w:r w:rsidR="00D160FC">
        <w:rPr>
          <w:b w:val="0"/>
          <w:sz w:val="28"/>
          <w:szCs w:val="28"/>
        </w:rPr>
        <w:t>2</w:t>
      </w:r>
      <w:r w:rsidR="00F909C9" w:rsidRPr="00F909C9">
        <w:rPr>
          <w:b w:val="0"/>
          <w:sz w:val="28"/>
          <w:szCs w:val="28"/>
        </w:rPr>
        <w:t xml:space="preserve">. </w:t>
      </w:r>
      <w:r w:rsidR="00D160FC">
        <w:rPr>
          <w:b w:val="0"/>
          <w:sz w:val="28"/>
          <w:szCs w:val="28"/>
        </w:rPr>
        <w:t>д</w:t>
      </w:r>
      <w:r w:rsidR="00F909C9" w:rsidRPr="00F909C9">
        <w:rPr>
          <w:b w:val="0"/>
          <w:sz w:val="28"/>
          <w:szCs w:val="28"/>
        </w:rPr>
        <w:t xml:space="preserve">оповнити </w:t>
      </w:r>
      <w:r w:rsidR="00D160FC">
        <w:rPr>
          <w:b w:val="0"/>
          <w:sz w:val="28"/>
          <w:szCs w:val="28"/>
        </w:rPr>
        <w:t>пункт</w:t>
      </w:r>
      <w:r w:rsidR="00181AF1">
        <w:rPr>
          <w:b w:val="0"/>
          <w:sz w:val="28"/>
          <w:szCs w:val="28"/>
        </w:rPr>
        <w:t>ами</w:t>
      </w:r>
      <w:r w:rsidR="00D160FC">
        <w:rPr>
          <w:b w:val="0"/>
          <w:sz w:val="28"/>
          <w:szCs w:val="28"/>
        </w:rPr>
        <w:t xml:space="preserve"> </w:t>
      </w:r>
      <w:r w:rsidR="0025661B">
        <w:rPr>
          <w:b w:val="0"/>
          <w:sz w:val="28"/>
          <w:szCs w:val="28"/>
        </w:rPr>
        <w:t xml:space="preserve">18 та 19 </w:t>
      </w:r>
      <w:r w:rsidR="00D160FC">
        <w:rPr>
          <w:b w:val="0"/>
          <w:sz w:val="28"/>
          <w:szCs w:val="28"/>
        </w:rPr>
        <w:t>в такій редакції:</w:t>
      </w:r>
    </w:p>
    <w:p w:rsidR="00B00562" w:rsidRDefault="00B00562" w:rsidP="00B53A5C">
      <w:pPr>
        <w:pStyle w:val="ae"/>
        <w:ind w:firstLine="567"/>
        <w:jc w:val="both"/>
        <w:rPr>
          <w:b w:val="0"/>
          <w:sz w:val="28"/>
          <w:szCs w:val="28"/>
        </w:rPr>
      </w:pPr>
    </w:p>
    <w:p w:rsidR="00B87C99" w:rsidRDefault="00B87C99" w:rsidP="00B53A5C">
      <w:pPr>
        <w:pStyle w:val="ae"/>
        <w:ind w:firstLine="567"/>
        <w:jc w:val="both"/>
        <w:rPr>
          <w:b w:val="0"/>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8"/>
        <w:gridCol w:w="776"/>
        <w:gridCol w:w="2410"/>
        <w:gridCol w:w="1080"/>
        <w:gridCol w:w="1459"/>
        <w:gridCol w:w="1276"/>
        <w:gridCol w:w="12"/>
        <w:gridCol w:w="980"/>
        <w:gridCol w:w="1430"/>
      </w:tblGrid>
      <w:tr w:rsidR="00D160FC" w:rsidRPr="007F234A" w:rsidTr="0025661B">
        <w:trPr>
          <w:trHeight w:val="1942"/>
        </w:trPr>
        <w:tc>
          <w:tcPr>
            <w:tcW w:w="358" w:type="dxa"/>
            <w:shd w:val="clear" w:color="auto" w:fill="auto"/>
            <w:textDirection w:val="btLr"/>
          </w:tcPr>
          <w:p w:rsidR="00D160FC" w:rsidRPr="007F234A" w:rsidRDefault="00D160FC" w:rsidP="00194436">
            <w:pPr>
              <w:ind w:left="113" w:right="113"/>
              <w:jc w:val="center"/>
            </w:pPr>
            <w:r w:rsidRPr="007F234A">
              <w:t>№ з/п</w:t>
            </w:r>
          </w:p>
        </w:tc>
        <w:tc>
          <w:tcPr>
            <w:tcW w:w="776" w:type="dxa"/>
            <w:shd w:val="clear" w:color="auto" w:fill="auto"/>
            <w:textDirection w:val="btLr"/>
          </w:tcPr>
          <w:p w:rsidR="00D160FC" w:rsidRPr="007F234A" w:rsidRDefault="00D160FC" w:rsidP="00194436">
            <w:pPr>
              <w:ind w:left="113" w:right="113"/>
              <w:jc w:val="center"/>
            </w:pPr>
            <w:r w:rsidRPr="007F234A">
              <w:t>Назва напряму діяльності</w:t>
            </w:r>
          </w:p>
          <w:p w:rsidR="00D160FC" w:rsidRPr="007F234A" w:rsidRDefault="00D160FC" w:rsidP="00194436">
            <w:pPr>
              <w:ind w:left="113" w:right="113"/>
              <w:jc w:val="center"/>
            </w:pPr>
            <w:r w:rsidRPr="007F234A">
              <w:t xml:space="preserve"> (пріоритетні </w:t>
            </w:r>
          </w:p>
          <w:p w:rsidR="00D160FC" w:rsidRPr="007F234A" w:rsidRDefault="00D160FC" w:rsidP="00194436">
            <w:pPr>
              <w:ind w:left="113" w:right="113"/>
              <w:jc w:val="center"/>
            </w:pPr>
            <w:r w:rsidRPr="007F234A">
              <w:t>завдання)</w:t>
            </w:r>
          </w:p>
        </w:tc>
        <w:tc>
          <w:tcPr>
            <w:tcW w:w="2410" w:type="dxa"/>
            <w:shd w:val="clear" w:color="auto" w:fill="auto"/>
          </w:tcPr>
          <w:p w:rsidR="00D160FC" w:rsidRPr="007F234A" w:rsidRDefault="00D160FC" w:rsidP="00194436">
            <w:pPr>
              <w:ind w:left="-108"/>
              <w:jc w:val="center"/>
            </w:pPr>
          </w:p>
          <w:p w:rsidR="00D160FC" w:rsidRPr="007F234A" w:rsidRDefault="00D160FC" w:rsidP="00194436">
            <w:pPr>
              <w:ind w:left="-108"/>
              <w:jc w:val="center"/>
            </w:pPr>
            <w:r w:rsidRPr="007F234A">
              <w:t>Перелік заходів Програми</w:t>
            </w:r>
          </w:p>
        </w:tc>
        <w:tc>
          <w:tcPr>
            <w:tcW w:w="1080" w:type="dxa"/>
            <w:shd w:val="clear" w:color="auto" w:fill="auto"/>
          </w:tcPr>
          <w:p w:rsidR="00D160FC" w:rsidRPr="007F234A" w:rsidRDefault="00D160FC" w:rsidP="00194436">
            <w:pPr>
              <w:ind w:right="-108"/>
              <w:jc w:val="center"/>
            </w:pPr>
          </w:p>
          <w:p w:rsidR="00D160FC" w:rsidRPr="007F234A" w:rsidRDefault="00D160FC" w:rsidP="00194436">
            <w:pPr>
              <w:ind w:right="-108"/>
              <w:jc w:val="center"/>
            </w:pPr>
            <w:r w:rsidRPr="007F234A">
              <w:t>Термін виконання заходу</w:t>
            </w:r>
          </w:p>
        </w:tc>
        <w:tc>
          <w:tcPr>
            <w:tcW w:w="1459" w:type="dxa"/>
            <w:shd w:val="clear" w:color="auto" w:fill="auto"/>
          </w:tcPr>
          <w:p w:rsidR="00D160FC" w:rsidRPr="007F234A" w:rsidRDefault="00D160FC" w:rsidP="00194436">
            <w:pPr>
              <w:jc w:val="center"/>
            </w:pPr>
          </w:p>
          <w:p w:rsidR="00D160FC" w:rsidRPr="007F234A" w:rsidRDefault="00D160FC" w:rsidP="00194436">
            <w:pPr>
              <w:jc w:val="center"/>
            </w:pPr>
            <w:r w:rsidRPr="007F234A">
              <w:t>Виконавці</w:t>
            </w:r>
          </w:p>
        </w:tc>
        <w:tc>
          <w:tcPr>
            <w:tcW w:w="1288" w:type="dxa"/>
            <w:gridSpan w:val="2"/>
            <w:shd w:val="clear" w:color="auto" w:fill="auto"/>
          </w:tcPr>
          <w:p w:rsidR="00D160FC" w:rsidRPr="007F234A" w:rsidRDefault="00D160FC" w:rsidP="00194436">
            <w:pPr>
              <w:ind w:left="-104" w:right="-112"/>
              <w:jc w:val="center"/>
            </w:pPr>
          </w:p>
          <w:p w:rsidR="00D160FC" w:rsidRPr="007F234A" w:rsidRDefault="00D160FC" w:rsidP="00194436">
            <w:pPr>
              <w:ind w:left="-104" w:right="-112"/>
              <w:jc w:val="center"/>
            </w:pPr>
            <w:r w:rsidRPr="007F234A">
              <w:t>Джерела фінансування</w:t>
            </w:r>
          </w:p>
        </w:tc>
        <w:tc>
          <w:tcPr>
            <w:tcW w:w="980" w:type="dxa"/>
            <w:shd w:val="clear" w:color="auto" w:fill="auto"/>
          </w:tcPr>
          <w:p w:rsidR="00D160FC" w:rsidRPr="007F234A" w:rsidRDefault="00D160FC" w:rsidP="00194436">
            <w:pPr>
              <w:jc w:val="center"/>
            </w:pPr>
          </w:p>
          <w:p w:rsidR="00D160FC" w:rsidRDefault="00D160FC" w:rsidP="00194436">
            <w:pPr>
              <w:jc w:val="center"/>
            </w:pPr>
            <w:proofErr w:type="spellStart"/>
            <w:r w:rsidRPr="007F234A">
              <w:t>Орієн-товні</w:t>
            </w:r>
            <w:proofErr w:type="spellEnd"/>
            <w:r w:rsidRPr="007F234A">
              <w:t xml:space="preserve"> обсяги </w:t>
            </w:r>
            <w:proofErr w:type="spellStart"/>
            <w:r w:rsidRPr="007F234A">
              <w:t>фінан-суван-ня</w:t>
            </w:r>
            <w:proofErr w:type="spellEnd"/>
          </w:p>
          <w:p w:rsidR="0025661B" w:rsidRDefault="0025661B" w:rsidP="00194436">
            <w:pPr>
              <w:jc w:val="center"/>
            </w:pPr>
          </w:p>
          <w:p w:rsidR="0025661B" w:rsidRDefault="0025661B" w:rsidP="00194436">
            <w:pPr>
              <w:jc w:val="center"/>
            </w:pPr>
          </w:p>
          <w:p w:rsidR="0025661B" w:rsidRDefault="0025661B" w:rsidP="00194436">
            <w:pPr>
              <w:jc w:val="center"/>
            </w:pPr>
          </w:p>
          <w:p w:rsidR="0025661B" w:rsidRPr="007F234A" w:rsidRDefault="0025661B" w:rsidP="00194436">
            <w:pPr>
              <w:jc w:val="center"/>
            </w:pPr>
          </w:p>
        </w:tc>
        <w:tc>
          <w:tcPr>
            <w:tcW w:w="1430" w:type="dxa"/>
            <w:shd w:val="clear" w:color="auto" w:fill="auto"/>
          </w:tcPr>
          <w:p w:rsidR="00D160FC" w:rsidRPr="007F234A" w:rsidRDefault="00D160FC" w:rsidP="00194436">
            <w:pPr>
              <w:ind w:left="-104" w:right="-108"/>
              <w:jc w:val="center"/>
            </w:pPr>
          </w:p>
          <w:p w:rsidR="00D160FC" w:rsidRPr="007F234A" w:rsidRDefault="00D160FC" w:rsidP="00194436">
            <w:pPr>
              <w:ind w:left="-104" w:right="-108"/>
              <w:jc w:val="center"/>
            </w:pPr>
            <w:r w:rsidRPr="007F234A">
              <w:t>Очікуваний результат</w:t>
            </w:r>
          </w:p>
        </w:tc>
      </w:tr>
      <w:tr w:rsidR="00D160FC" w:rsidRPr="007F234A" w:rsidTr="0025661B">
        <w:trPr>
          <w:trHeight w:val="176"/>
        </w:trPr>
        <w:tc>
          <w:tcPr>
            <w:tcW w:w="358" w:type="dxa"/>
            <w:shd w:val="clear" w:color="auto" w:fill="auto"/>
          </w:tcPr>
          <w:p w:rsidR="00D160FC" w:rsidRDefault="00D160FC" w:rsidP="00B00562">
            <w:pPr>
              <w:jc w:val="center"/>
            </w:pPr>
            <w:r w:rsidRPr="007F234A">
              <w:t>1</w:t>
            </w:r>
          </w:p>
          <w:p w:rsidR="0025661B" w:rsidRDefault="0025661B" w:rsidP="00B00562">
            <w:pPr>
              <w:jc w:val="center"/>
            </w:pPr>
          </w:p>
          <w:p w:rsidR="00B00562" w:rsidRPr="007F234A" w:rsidRDefault="0025661B" w:rsidP="00B00562">
            <w:pPr>
              <w:jc w:val="center"/>
            </w:pPr>
            <w:r>
              <w:lastRenderedPageBreak/>
              <w:t>1</w:t>
            </w:r>
          </w:p>
        </w:tc>
        <w:tc>
          <w:tcPr>
            <w:tcW w:w="776" w:type="dxa"/>
            <w:shd w:val="clear" w:color="auto" w:fill="auto"/>
          </w:tcPr>
          <w:p w:rsidR="00D160FC" w:rsidRDefault="0025661B" w:rsidP="00B00562">
            <w:pPr>
              <w:jc w:val="center"/>
            </w:pPr>
            <w:r>
              <w:lastRenderedPageBreak/>
              <w:t>2</w:t>
            </w:r>
          </w:p>
          <w:p w:rsidR="0025661B" w:rsidRDefault="0025661B" w:rsidP="00B00562">
            <w:pPr>
              <w:jc w:val="center"/>
            </w:pPr>
          </w:p>
          <w:p w:rsidR="0025661B" w:rsidRDefault="0025661B" w:rsidP="00B00562">
            <w:pPr>
              <w:jc w:val="center"/>
            </w:pPr>
            <w:r>
              <w:lastRenderedPageBreak/>
              <w:t>2</w:t>
            </w:r>
          </w:p>
          <w:p w:rsidR="0025661B" w:rsidRPr="007F234A" w:rsidRDefault="0025661B" w:rsidP="00B00562">
            <w:pPr>
              <w:jc w:val="center"/>
            </w:pPr>
          </w:p>
        </w:tc>
        <w:tc>
          <w:tcPr>
            <w:tcW w:w="2410" w:type="dxa"/>
            <w:shd w:val="clear" w:color="auto" w:fill="auto"/>
          </w:tcPr>
          <w:p w:rsidR="00D160FC" w:rsidRDefault="00D160FC" w:rsidP="00B00562">
            <w:pPr>
              <w:jc w:val="center"/>
            </w:pPr>
            <w:r w:rsidRPr="007F234A">
              <w:lastRenderedPageBreak/>
              <w:t>3</w:t>
            </w:r>
          </w:p>
          <w:p w:rsidR="0025661B" w:rsidRDefault="0025661B" w:rsidP="00B00562">
            <w:pPr>
              <w:jc w:val="center"/>
            </w:pPr>
          </w:p>
          <w:p w:rsidR="0025661B" w:rsidRPr="007F234A" w:rsidRDefault="0025661B" w:rsidP="00B00562">
            <w:pPr>
              <w:jc w:val="center"/>
            </w:pPr>
            <w:r>
              <w:lastRenderedPageBreak/>
              <w:t>3</w:t>
            </w:r>
          </w:p>
        </w:tc>
        <w:tc>
          <w:tcPr>
            <w:tcW w:w="1080" w:type="dxa"/>
            <w:shd w:val="clear" w:color="auto" w:fill="auto"/>
          </w:tcPr>
          <w:p w:rsidR="00D160FC" w:rsidRDefault="00D160FC" w:rsidP="00B00562">
            <w:pPr>
              <w:jc w:val="center"/>
            </w:pPr>
            <w:r w:rsidRPr="007F234A">
              <w:lastRenderedPageBreak/>
              <w:t>4</w:t>
            </w:r>
          </w:p>
          <w:p w:rsidR="0025661B" w:rsidRDefault="0025661B" w:rsidP="00B00562">
            <w:pPr>
              <w:jc w:val="center"/>
            </w:pPr>
          </w:p>
          <w:p w:rsidR="0025661B" w:rsidRPr="007F234A" w:rsidRDefault="0025661B" w:rsidP="00B00562">
            <w:pPr>
              <w:jc w:val="center"/>
            </w:pPr>
            <w:r>
              <w:lastRenderedPageBreak/>
              <w:t>4</w:t>
            </w:r>
          </w:p>
        </w:tc>
        <w:tc>
          <w:tcPr>
            <w:tcW w:w="1459" w:type="dxa"/>
            <w:shd w:val="clear" w:color="auto" w:fill="auto"/>
          </w:tcPr>
          <w:p w:rsidR="00D160FC" w:rsidRDefault="00D160FC" w:rsidP="00B00562">
            <w:pPr>
              <w:jc w:val="center"/>
            </w:pPr>
            <w:r w:rsidRPr="007F234A">
              <w:lastRenderedPageBreak/>
              <w:t>5</w:t>
            </w:r>
          </w:p>
          <w:p w:rsidR="0025661B" w:rsidRDefault="0025661B" w:rsidP="00B00562">
            <w:pPr>
              <w:jc w:val="center"/>
            </w:pPr>
          </w:p>
          <w:p w:rsidR="0025661B" w:rsidRPr="007F234A" w:rsidRDefault="0025661B" w:rsidP="00B00562">
            <w:pPr>
              <w:jc w:val="center"/>
            </w:pPr>
            <w:r>
              <w:lastRenderedPageBreak/>
              <w:t>5</w:t>
            </w:r>
          </w:p>
        </w:tc>
        <w:tc>
          <w:tcPr>
            <w:tcW w:w="1288" w:type="dxa"/>
            <w:gridSpan w:val="2"/>
            <w:shd w:val="clear" w:color="auto" w:fill="auto"/>
          </w:tcPr>
          <w:p w:rsidR="00D160FC" w:rsidRDefault="00D160FC" w:rsidP="00B00562">
            <w:pPr>
              <w:jc w:val="center"/>
            </w:pPr>
            <w:r w:rsidRPr="007F234A">
              <w:lastRenderedPageBreak/>
              <w:t>6</w:t>
            </w:r>
          </w:p>
          <w:p w:rsidR="0025661B" w:rsidRDefault="0025661B" w:rsidP="00B00562">
            <w:pPr>
              <w:jc w:val="center"/>
            </w:pPr>
          </w:p>
          <w:p w:rsidR="0025661B" w:rsidRPr="007F234A" w:rsidRDefault="0025661B" w:rsidP="00B00562">
            <w:pPr>
              <w:jc w:val="center"/>
            </w:pPr>
            <w:r>
              <w:lastRenderedPageBreak/>
              <w:t>6</w:t>
            </w:r>
          </w:p>
        </w:tc>
        <w:tc>
          <w:tcPr>
            <w:tcW w:w="980" w:type="dxa"/>
            <w:shd w:val="clear" w:color="auto" w:fill="auto"/>
          </w:tcPr>
          <w:p w:rsidR="00D160FC" w:rsidRDefault="00D160FC" w:rsidP="00B00562">
            <w:pPr>
              <w:jc w:val="center"/>
            </w:pPr>
            <w:r w:rsidRPr="007F234A">
              <w:lastRenderedPageBreak/>
              <w:t>7</w:t>
            </w:r>
          </w:p>
          <w:p w:rsidR="0025661B" w:rsidRDefault="0025661B" w:rsidP="00B00562">
            <w:pPr>
              <w:jc w:val="center"/>
            </w:pPr>
          </w:p>
          <w:p w:rsidR="0025661B" w:rsidRPr="007F234A" w:rsidRDefault="0025661B" w:rsidP="00B00562">
            <w:pPr>
              <w:jc w:val="center"/>
            </w:pPr>
            <w:r>
              <w:lastRenderedPageBreak/>
              <w:t>7</w:t>
            </w:r>
          </w:p>
        </w:tc>
        <w:tc>
          <w:tcPr>
            <w:tcW w:w="1430" w:type="dxa"/>
            <w:shd w:val="clear" w:color="auto" w:fill="auto"/>
          </w:tcPr>
          <w:p w:rsidR="00D160FC" w:rsidRDefault="00D160FC" w:rsidP="00B00562">
            <w:pPr>
              <w:jc w:val="center"/>
            </w:pPr>
            <w:r w:rsidRPr="007F234A">
              <w:lastRenderedPageBreak/>
              <w:t>8</w:t>
            </w:r>
          </w:p>
          <w:p w:rsidR="0025661B" w:rsidRDefault="0025661B" w:rsidP="00B00562">
            <w:pPr>
              <w:jc w:val="center"/>
            </w:pPr>
          </w:p>
          <w:p w:rsidR="0025661B" w:rsidRPr="007F234A" w:rsidRDefault="0025661B" w:rsidP="00B00562">
            <w:pPr>
              <w:jc w:val="center"/>
            </w:pPr>
            <w:r>
              <w:lastRenderedPageBreak/>
              <w:t>8</w:t>
            </w:r>
          </w:p>
        </w:tc>
      </w:tr>
      <w:tr w:rsidR="00181AF1" w:rsidRPr="007F234A" w:rsidTr="00181AF1">
        <w:trPr>
          <w:cantSplit/>
          <w:trHeight w:val="3883"/>
        </w:trPr>
        <w:tc>
          <w:tcPr>
            <w:tcW w:w="358" w:type="dxa"/>
            <w:vMerge w:val="restart"/>
            <w:shd w:val="clear" w:color="auto" w:fill="auto"/>
            <w:textDirection w:val="btLr"/>
          </w:tcPr>
          <w:p w:rsidR="00181AF1" w:rsidRPr="007F234A" w:rsidRDefault="00181AF1" w:rsidP="00194436">
            <w:pPr>
              <w:ind w:left="113" w:right="113"/>
              <w:jc w:val="center"/>
            </w:pPr>
            <w:r w:rsidRPr="007F234A">
              <w:lastRenderedPageBreak/>
              <w:t xml:space="preserve">РОЗДІЛ  </w:t>
            </w:r>
            <w:r w:rsidRPr="007F234A">
              <w:rPr>
                <w:lang w:val="en-US"/>
              </w:rPr>
              <w:t>VII</w:t>
            </w:r>
          </w:p>
          <w:p w:rsidR="00181AF1" w:rsidRPr="007F234A" w:rsidRDefault="00181AF1" w:rsidP="00194436">
            <w:pPr>
              <w:ind w:left="113" w:right="113"/>
              <w:jc w:val="center"/>
            </w:pPr>
          </w:p>
        </w:tc>
        <w:tc>
          <w:tcPr>
            <w:tcW w:w="776" w:type="dxa"/>
            <w:vMerge w:val="restart"/>
            <w:shd w:val="clear" w:color="auto" w:fill="auto"/>
            <w:textDirection w:val="btLr"/>
          </w:tcPr>
          <w:p w:rsidR="00181AF1" w:rsidRPr="007F234A" w:rsidRDefault="00181AF1" w:rsidP="00194436">
            <w:pPr>
              <w:ind w:left="113" w:right="113"/>
              <w:jc w:val="center"/>
            </w:pPr>
            <w:r w:rsidRPr="007F234A">
              <w:t xml:space="preserve">Увічнення пам’яті  </w:t>
            </w:r>
            <w:r w:rsidRPr="007F234A">
              <w:rPr>
                <w:color w:val="000000"/>
              </w:rPr>
              <w:t xml:space="preserve">захисників та захисниць України, </w:t>
            </w:r>
            <w:r w:rsidRPr="007F234A">
              <w:t xml:space="preserve">жертв воєн та політичних репресій </w:t>
            </w:r>
            <w:r w:rsidRPr="007F234A">
              <w:rPr>
                <w:color w:val="000000"/>
              </w:rPr>
              <w:t xml:space="preserve">- </w:t>
            </w:r>
            <w:r w:rsidRPr="007F234A">
              <w:t xml:space="preserve">мешканців Первомайської міської територіальної громади </w:t>
            </w:r>
          </w:p>
        </w:tc>
        <w:tc>
          <w:tcPr>
            <w:tcW w:w="2410" w:type="dxa"/>
            <w:shd w:val="clear" w:color="auto" w:fill="auto"/>
          </w:tcPr>
          <w:p w:rsidR="00181AF1" w:rsidRPr="007F234A" w:rsidRDefault="00181AF1" w:rsidP="00194436">
            <w:pPr>
              <w:ind w:right="-5"/>
              <w:rPr>
                <w:rStyle w:val="customfontstyle"/>
              </w:rPr>
            </w:pPr>
            <w:r w:rsidRPr="007F234A">
              <w:rPr>
                <w:rStyle w:val="customfontstyle"/>
              </w:rPr>
              <w:t xml:space="preserve">18. Забезпечити виготовлення, встановлення металевих конструкцій (стендів) й виготовлення та розміщення  фотографій на них </w:t>
            </w:r>
            <w:r w:rsidRPr="007F234A">
              <w:t xml:space="preserve">безвісти зниклих або військовополонених </w:t>
            </w:r>
            <w:r w:rsidRPr="007F234A">
              <w:rPr>
                <w:shd w:val="clear" w:color="auto" w:fill="FFFFFF"/>
              </w:rPr>
              <w:t xml:space="preserve"> під час захисту Батьківщини, </w:t>
            </w:r>
            <w:r w:rsidRPr="007F234A">
              <w:t xml:space="preserve">в період бойових дій з окупаційними військами російської федерації – мешканців </w:t>
            </w:r>
          </w:p>
          <w:p w:rsidR="005E2FEB" w:rsidRPr="007F234A" w:rsidRDefault="00181AF1" w:rsidP="005E2FEB">
            <w:pPr>
              <w:ind w:right="-5"/>
              <w:rPr>
                <w:rStyle w:val="customfontstyle"/>
              </w:rPr>
            </w:pPr>
            <w:r w:rsidRPr="007F234A">
              <w:rPr>
                <w:rStyle w:val="customfontstyle"/>
              </w:rPr>
              <w:t xml:space="preserve">Первомайської міської територіальної громади </w:t>
            </w:r>
          </w:p>
        </w:tc>
        <w:tc>
          <w:tcPr>
            <w:tcW w:w="1080" w:type="dxa"/>
            <w:shd w:val="clear" w:color="auto" w:fill="auto"/>
          </w:tcPr>
          <w:p w:rsidR="00181AF1" w:rsidRPr="007F234A" w:rsidRDefault="00181AF1" w:rsidP="00194436">
            <w:pPr>
              <w:jc w:val="center"/>
            </w:pPr>
            <w:r w:rsidRPr="007F234A">
              <w:t>2026-2030</w:t>
            </w:r>
          </w:p>
        </w:tc>
        <w:tc>
          <w:tcPr>
            <w:tcW w:w="1459" w:type="dxa"/>
            <w:shd w:val="clear" w:color="auto" w:fill="auto"/>
          </w:tcPr>
          <w:p w:rsidR="00181AF1" w:rsidRPr="007F234A" w:rsidRDefault="00181AF1" w:rsidP="00194436">
            <w:r w:rsidRPr="007F234A">
              <w:t>Управління соціального захисту населення міської ради</w:t>
            </w:r>
          </w:p>
          <w:p w:rsidR="00181AF1" w:rsidRPr="007F234A" w:rsidRDefault="00181AF1" w:rsidP="00194436"/>
          <w:p w:rsidR="00181AF1" w:rsidRPr="007F234A" w:rsidRDefault="00181AF1" w:rsidP="00194436"/>
          <w:p w:rsidR="00181AF1" w:rsidRPr="007F234A" w:rsidRDefault="00181AF1" w:rsidP="00194436"/>
          <w:p w:rsidR="00181AF1" w:rsidRPr="007F234A" w:rsidRDefault="00181AF1" w:rsidP="00194436"/>
          <w:p w:rsidR="00181AF1" w:rsidRPr="007F234A" w:rsidRDefault="00181AF1" w:rsidP="00194436"/>
          <w:p w:rsidR="00181AF1" w:rsidRPr="007F234A" w:rsidRDefault="00181AF1" w:rsidP="00194436"/>
          <w:p w:rsidR="00181AF1" w:rsidRPr="007F234A" w:rsidRDefault="00181AF1" w:rsidP="00194436"/>
        </w:tc>
        <w:tc>
          <w:tcPr>
            <w:tcW w:w="1276" w:type="dxa"/>
            <w:shd w:val="clear" w:color="auto" w:fill="auto"/>
          </w:tcPr>
          <w:p w:rsidR="00181AF1" w:rsidRPr="007F234A" w:rsidRDefault="00181AF1" w:rsidP="00194436">
            <w:r w:rsidRPr="007F234A">
              <w:t xml:space="preserve">Бюджет ПМТГ  </w:t>
            </w:r>
          </w:p>
        </w:tc>
        <w:tc>
          <w:tcPr>
            <w:tcW w:w="992" w:type="dxa"/>
            <w:gridSpan w:val="2"/>
            <w:shd w:val="clear" w:color="auto" w:fill="auto"/>
          </w:tcPr>
          <w:p w:rsidR="00181AF1" w:rsidRPr="007F234A" w:rsidRDefault="00181AF1" w:rsidP="00194436">
            <w:r w:rsidRPr="007F234A">
              <w:t>В межах затверджених лімітів</w:t>
            </w:r>
          </w:p>
        </w:tc>
        <w:tc>
          <w:tcPr>
            <w:tcW w:w="1430" w:type="dxa"/>
            <w:shd w:val="clear" w:color="auto" w:fill="auto"/>
          </w:tcPr>
          <w:p w:rsidR="00181AF1" w:rsidRPr="007F234A" w:rsidRDefault="00181AF1" w:rsidP="00194436">
            <w:proofErr w:type="spellStart"/>
            <w:r w:rsidRPr="007F234A">
              <w:t>Збережен-ня</w:t>
            </w:r>
            <w:proofErr w:type="spellEnd"/>
            <w:r w:rsidRPr="007F234A">
              <w:t xml:space="preserve"> пам’яті захисників та захисниць</w:t>
            </w:r>
          </w:p>
          <w:p w:rsidR="00181AF1" w:rsidRPr="007F234A" w:rsidRDefault="00181AF1" w:rsidP="00194436">
            <w:r w:rsidRPr="007F234A">
              <w:t>України</w:t>
            </w:r>
          </w:p>
        </w:tc>
      </w:tr>
      <w:tr w:rsidR="00181AF1" w:rsidRPr="007F234A" w:rsidTr="00181AF1">
        <w:trPr>
          <w:cantSplit/>
          <w:trHeight w:val="3883"/>
        </w:trPr>
        <w:tc>
          <w:tcPr>
            <w:tcW w:w="358" w:type="dxa"/>
            <w:vMerge/>
            <w:shd w:val="clear" w:color="auto" w:fill="auto"/>
            <w:textDirection w:val="btLr"/>
          </w:tcPr>
          <w:p w:rsidR="00181AF1" w:rsidRPr="007F234A" w:rsidRDefault="00181AF1" w:rsidP="00194436">
            <w:pPr>
              <w:ind w:left="113" w:right="113"/>
              <w:jc w:val="center"/>
            </w:pPr>
          </w:p>
        </w:tc>
        <w:tc>
          <w:tcPr>
            <w:tcW w:w="776" w:type="dxa"/>
            <w:vMerge/>
            <w:shd w:val="clear" w:color="auto" w:fill="auto"/>
            <w:textDirection w:val="btLr"/>
          </w:tcPr>
          <w:p w:rsidR="00181AF1" w:rsidRPr="007F234A" w:rsidRDefault="00181AF1" w:rsidP="00194436">
            <w:pPr>
              <w:ind w:left="113" w:right="113"/>
              <w:jc w:val="center"/>
            </w:pPr>
          </w:p>
        </w:tc>
        <w:tc>
          <w:tcPr>
            <w:tcW w:w="2410" w:type="dxa"/>
            <w:shd w:val="clear" w:color="auto" w:fill="auto"/>
          </w:tcPr>
          <w:p w:rsidR="00181AF1" w:rsidRPr="007F234A" w:rsidRDefault="00181AF1" w:rsidP="00181AF1">
            <w:pPr>
              <w:ind w:right="-5"/>
              <w:rPr>
                <w:rStyle w:val="customfontstyle"/>
              </w:rPr>
            </w:pPr>
            <w:r w:rsidRPr="007F234A">
              <w:rPr>
                <w:rStyle w:val="customfontstyle"/>
              </w:rPr>
              <w:t xml:space="preserve">19. Забезпечити роботи щодо  облаштування територій на Алеях Слави, Дошках пошани спорудах (стендах) загиблих (померлих), безвісти зниклих чи військовополонені-них  захисників та захисниць України. </w:t>
            </w:r>
          </w:p>
        </w:tc>
        <w:tc>
          <w:tcPr>
            <w:tcW w:w="1080" w:type="dxa"/>
            <w:shd w:val="clear" w:color="auto" w:fill="auto"/>
          </w:tcPr>
          <w:p w:rsidR="00181AF1" w:rsidRPr="007F234A" w:rsidRDefault="00181AF1" w:rsidP="00194436">
            <w:pPr>
              <w:jc w:val="center"/>
            </w:pPr>
            <w:r w:rsidRPr="007F234A">
              <w:t>2026-2030</w:t>
            </w:r>
          </w:p>
        </w:tc>
        <w:tc>
          <w:tcPr>
            <w:tcW w:w="1459" w:type="dxa"/>
            <w:shd w:val="clear" w:color="auto" w:fill="auto"/>
          </w:tcPr>
          <w:p w:rsidR="00181AF1" w:rsidRPr="007F234A" w:rsidRDefault="00181AF1" w:rsidP="00194436">
            <w:r w:rsidRPr="007F234A">
              <w:t>Управління соціального захисту населення міської ради</w:t>
            </w:r>
          </w:p>
          <w:p w:rsidR="00181AF1" w:rsidRPr="007F234A" w:rsidRDefault="00181AF1" w:rsidP="00194436"/>
          <w:p w:rsidR="00181AF1" w:rsidRPr="007F234A" w:rsidRDefault="00181AF1" w:rsidP="00181AF1">
            <w:r w:rsidRPr="007F234A">
              <w:rPr>
                <w:color w:val="000000"/>
                <w:lang w:eastAsia="uk-UA"/>
              </w:rPr>
              <w:t xml:space="preserve">Старости </w:t>
            </w:r>
            <w:proofErr w:type="spellStart"/>
            <w:r w:rsidRPr="007F234A">
              <w:t>старостин</w:t>
            </w:r>
            <w:r w:rsidR="005E2FEB" w:rsidRPr="007F234A">
              <w:t>-</w:t>
            </w:r>
            <w:r w:rsidRPr="007F234A">
              <w:t>ських</w:t>
            </w:r>
            <w:proofErr w:type="spellEnd"/>
            <w:r w:rsidRPr="007F234A">
              <w:t xml:space="preserve"> округів Первомайської міської територіальної громади</w:t>
            </w:r>
          </w:p>
        </w:tc>
        <w:tc>
          <w:tcPr>
            <w:tcW w:w="1276" w:type="dxa"/>
            <w:shd w:val="clear" w:color="auto" w:fill="auto"/>
          </w:tcPr>
          <w:p w:rsidR="00181AF1" w:rsidRPr="007F234A" w:rsidRDefault="00181AF1" w:rsidP="00194436">
            <w:r w:rsidRPr="007F234A">
              <w:t xml:space="preserve">Бюджет ПМТГ  </w:t>
            </w:r>
          </w:p>
        </w:tc>
        <w:tc>
          <w:tcPr>
            <w:tcW w:w="992" w:type="dxa"/>
            <w:gridSpan w:val="2"/>
            <w:shd w:val="clear" w:color="auto" w:fill="auto"/>
          </w:tcPr>
          <w:p w:rsidR="00181AF1" w:rsidRPr="007F234A" w:rsidRDefault="00181AF1" w:rsidP="00194436">
            <w:r w:rsidRPr="007F234A">
              <w:t>В межах затверджених лімітів</w:t>
            </w:r>
          </w:p>
        </w:tc>
        <w:tc>
          <w:tcPr>
            <w:tcW w:w="1430" w:type="dxa"/>
            <w:shd w:val="clear" w:color="auto" w:fill="auto"/>
          </w:tcPr>
          <w:p w:rsidR="00181AF1" w:rsidRPr="007F234A" w:rsidRDefault="00181AF1" w:rsidP="00194436">
            <w:proofErr w:type="spellStart"/>
            <w:r w:rsidRPr="007F234A">
              <w:t>Збережен-ня</w:t>
            </w:r>
            <w:proofErr w:type="spellEnd"/>
            <w:r w:rsidRPr="007F234A">
              <w:t xml:space="preserve"> пам’яті захисників та захисниць</w:t>
            </w:r>
          </w:p>
          <w:p w:rsidR="00181AF1" w:rsidRPr="007F234A" w:rsidRDefault="00181AF1" w:rsidP="00194436">
            <w:r w:rsidRPr="007F234A">
              <w:t>України</w:t>
            </w:r>
          </w:p>
        </w:tc>
      </w:tr>
    </w:tbl>
    <w:p w:rsidR="00F909C9" w:rsidRPr="005E2FEB" w:rsidRDefault="00F909C9" w:rsidP="00D1458B">
      <w:pPr>
        <w:pStyle w:val="a3"/>
        <w:ind w:firstLine="567"/>
        <w:jc w:val="both"/>
        <w:rPr>
          <w:sz w:val="18"/>
          <w:szCs w:val="18"/>
        </w:rPr>
      </w:pPr>
    </w:p>
    <w:p w:rsidR="00415442" w:rsidRDefault="008C2FE3" w:rsidP="004355C4">
      <w:pPr>
        <w:pStyle w:val="a3"/>
        <w:ind w:firstLine="567"/>
        <w:jc w:val="both"/>
        <w:rPr>
          <w:b w:val="0"/>
          <w:szCs w:val="28"/>
        </w:rPr>
      </w:pPr>
      <w:r w:rsidRPr="00533923">
        <w:rPr>
          <w:b w:val="0"/>
          <w:szCs w:val="28"/>
        </w:rPr>
        <w:t>2</w:t>
      </w:r>
      <w:r w:rsidR="00FA53BE" w:rsidRPr="00533923">
        <w:rPr>
          <w:b w:val="0"/>
          <w:szCs w:val="28"/>
        </w:rPr>
        <w:t xml:space="preserve">. </w:t>
      </w:r>
      <w:r w:rsidR="004520CC" w:rsidRPr="00CE5FA7">
        <w:rPr>
          <w:b w:val="0"/>
          <w:szCs w:val="28"/>
        </w:rPr>
        <w:t xml:space="preserve">Внести зміни у додаток </w:t>
      </w:r>
      <w:r w:rsidR="004355C4">
        <w:rPr>
          <w:b w:val="0"/>
          <w:szCs w:val="28"/>
        </w:rPr>
        <w:t>20 (Порядок фінансування видатків для надання пільг окремим категоріям громадян на безоплатний проїзд на міських та приміських автобусних маршрутах загального користування Первомайської міської територіальної громади) Програми</w:t>
      </w:r>
      <w:r w:rsidR="00746876">
        <w:rPr>
          <w:b w:val="0"/>
          <w:szCs w:val="28"/>
        </w:rPr>
        <w:t>,</w:t>
      </w:r>
      <w:r w:rsidR="00415442">
        <w:rPr>
          <w:b w:val="0"/>
          <w:szCs w:val="28"/>
        </w:rPr>
        <w:t xml:space="preserve"> а саме:</w:t>
      </w:r>
    </w:p>
    <w:p w:rsidR="00415442" w:rsidRPr="00415442" w:rsidRDefault="00415442" w:rsidP="00415442">
      <w:pPr>
        <w:pStyle w:val="a3"/>
        <w:ind w:firstLine="567"/>
        <w:jc w:val="both"/>
        <w:rPr>
          <w:b w:val="0"/>
          <w:szCs w:val="28"/>
        </w:rPr>
      </w:pPr>
      <w:r>
        <w:rPr>
          <w:b w:val="0"/>
          <w:szCs w:val="28"/>
        </w:rPr>
        <w:t>2.1. доповнити п</w:t>
      </w:r>
      <w:r w:rsidRPr="00394A1A">
        <w:rPr>
          <w:b w:val="0"/>
          <w:szCs w:val="28"/>
        </w:rPr>
        <w:t xml:space="preserve">ункт </w:t>
      </w:r>
      <w:r>
        <w:rPr>
          <w:b w:val="0"/>
          <w:szCs w:val="28"/>
        </w:rPr>
        <w:t>5</w:t>
      </w:r>
      <w:r w:rsidRPr="00394A1A">
        <w:rPr>
          <w:b w:val="0"/>
          <w:szCs w:val="28"/>
        </w:rPr>
        <w:t xml:space="preserve"> </w:t>
      </w:r>
      <w:r>
        <w:rPr>
          <w:b w:val="0"/>
          <w:szCs w:val="28"/>
        </w:rPr>
        <w:t>(</w:t>
      </w:r>
      <w:r w:rsidRPr="00394A1A">
        <w:rPr>
          <w:b w:val="0"/>
          <w:szCs w:val="28"/>
        </w:rPr>
        <w:t>Послуга безкоштовного проїзду на міських та приміських автобусних маршрутах загального користування відповідно до Програми при наявності талону затвердженого зразка надається таким пільговим категоріям громадян</w:t>
      </w:r>
      <w:r>
        <w:rPr>
          <w:b w:val="0"/>
          <w:szCs w:val="28"/>
        </w:rPr>
        <w:t xml:space="preserve">) </w:t>
      </w:r>
      <w:r w:rsidRPr="00415442">
        <w:rPr>
          <w:b w:val="0"/>
          <w:szCs w:val="28"/>
        </w:rPr>
        <w:t>підпунктом 5.7</w:t>
      </w:r>
      <w:r>
        <w:rPr>
          <w:b w:val="0"/>
          <w:szCs w:val="28"/>
        </w:rPr>
        <w:t>.</w:t>
      </w:r>
      <w:r w:rsidRPr="00415442">
        <w:rPr>
          <w:b w:val="0"/>
          <w:szCs w:val="28"/>
        </w:rPr>
        <w:t xml:space="preserve"> такого змісту: </w:t>
      </w:r>
    </w:p>
    <w:p w:rsidR="00415442" w:rsidRPr="004D1D07" w:rsidRDefault="00415442" w:rsidP="00415442">
      <w:pPr>
        <w:ind w:firstLine="567"/>
        <w:rPr>
          <w:sz w:val="16"/>
          <w:szCs w:val="16"/>
        </w:rPr>
      </w:pPr>
    </w:p>
    <w:p w:rsidR="00415442" w:rsidRPr="00415442" w:rsidRDefault="00415442" w:rsidP="00415442">
      <w:pPr>
        <w:pStyle w:val="a6"/>
        <w:numPr>
          <w:ilvl w:val="0"/>
          <w:numId w:val="7"/>
        </w:numPr>
        <w:ind w:left="0" w:firstLine="567"/>
        <w:jc w:val="both"/>
        <w:rPr>
          <w:sz w:val="28"/>
          <w:szCs w:val="28"/>
          <w:lang w:val="ru-RU" w:eastAsia="uk-UA"/>
        </w:rPr>
      </w:pPr>
      <w:r w:rsidRPr="00415442">
        <w:rPr>
          <w:sz w:val="28"/>
          <w:szCs w:val="28"/>
        </w:rPr>
        <w:lastRenderedPageBreak/>
        <w:t xml:space="preserve">5.7. батьки та дружини безвісти зниклих та </w:t>
      </w:r>
      <w:proofErr w:type="spellStart"/>
      <w:r w:rsidRPr="00415442">
        <w:rPr>
          <w:sz w:val="28"/>
          <w:szCs w:val="28"/>
        </w:rPr>
        <w:t>військовополоненних</w:t>
      </w:r>
      <w:proofErr w:type="spellEnd"/>
      <w:r w:rsidRPr="00415442">
        <w:rPr>
          <w:sz w:val="28"/>
          <w:szCs w:val="28"/>
        </w:rPr>
        <w:t xml:space="preserve"> </w:t>
      </w:r>
      <w:r w:rsidRPr="00415442">
        <w:rPr>
          <w:sz w:val="28"/>
          <w:szCs w:val="28"/>
          <w:lang w:val="ru-RU" w:eastAsia="uk-UA"/>
        </w:rPr>
        <w:t>(6</w:t>
      </w:r>
      <w:r>
        <w:rPr>
          <w:sz w:val="28"/>
          <w:szCs w:val="28"/>
          <w:lang w:val="ru-RU" w:eastAsia="uk-UA"/>
        </w:rPr>
        <w:t xml:space="preserve"> </w:t>
      </w:r>
      <w:proofErr w:type="spellStart"/>
      <w:r>
        <w:rPr>
          <w:sz w:val="28"/>
          <w:szCs w:val="28"/>
          <w:lang w:val="ru-RU" w:eastAsia="uk-UA"/>
        </w:rPr>
        <w:t>поїздок</w:t>
      </w:r>
      <w:proofErr w:type="spellEnd"/>
      <w:r>
        <w:rPr>
          <w:sz w:val="28"/>
          <w:szCs w:val="28"/>
          <w:lang w:val="ru-RU" w:eastAsia="uk-UA"/>
        </w:rPr>
        <w:t xml:space="preserve"> на </w:t>
      </w:r>
      <w:proofErr w:type="spellStart"/>
      <w:r>
        <w:rPr>
          <w:sz w:val="28"/>
          <w:szCs w:val="28"/>
          <w:lang w:val="ru-RU" w:eastAsia="uk-UA"/>
        </w:rPr>
        <w:t>місяць</w:t>
      </w:r>
      <w:proofErr w:type="spellEnd"/>
      <w:r>
        <w:rPr>
          <w:sz w:val="28"/>
          <w:szCs w:val="28"/>
          <w:lang w:val="ru-RU" w:eastAsia="uk-UA"/>
        </w:rPr>
        <w:t>);</w:t>
      </w:r>
    </w:p>
    <w:p w:rsidR="004520CC" w:rsidRDefault="00415442" w:rsidP="004355C4">
      <w:pPr>
        <w:pStyle w:val="a3"/>
        <w:ind w:firstLine="567"/>
        <w:jc w:val="both"/>
        <w:rPr>
          <w:b w:val="0"/>
          <w:szCs w:val="28"/>
        </w:rPr>
      </w:pPr>
      <w:r>
        <w:rPr>
          <w:b w:val="0"/>
          <w:szCs w:val="28"/>
        </w:rPr>
        <w:t xml:space="preserve">2.2. </w:t>
      </w:r>
      <w:r w:rsidR="004355C4">
        <w:rPr>
          <w:b w:val="0"/>
          <w:szCs w:val="28"/>
        </w:rPr>
        <w:t>викла</w:t>
      </w:r>
      <w:r w:rsidR="00451942">
        <w:rPr>
          <w:b w:val="0"/>
          <w:szCs w:val="28"/>
        </w:rPr>
        <w:t>сти</w:t>
      </w:r>
      <w:bookmarkStart w:id="0" w:name="_GoBack"/>
      <w:bookmarkEnd w:id="0"/>
      <w:r w:rsidR="004520CC">
        <w:rPr>
          <w:b w:val="0"/>
          <w:szCs w:val="28"/>
        </w:rPr>
        <w:t xml:space="preserve"> пункт 11 в </w:t>
      </w:r>
      <w:r w:rsidR="0025661B">
        <w:rPr>
          <w:b w:val="0"/>
          <w:szCs w:val="28"/>
        </w:rPr>
        <w:t xml:space="preserve">новій </w:t>
      </w:r>
      <w:r w:rsidR="004520CC">
        <w:rPr>
          <w:b w:val="0"/>
          <w:szCs w:val="28"/>
        </w:rPr>
        <w:t>редакції:</w:t>
      </w:r>
    </w:p>
    <w:p w:rsidR="004355C4" w:rsidRPr="004355C4" w:rsidRDefault="00746876" w:rsidP="004355C4">
      <w:pPr>
        <w:shd w:val="clear" w:color="auto" w:fill="FFFFFF"/>
        <w:ind w:firstLine="567"/>
        <w:jc w:val="both"/>
        <w:outlineLvl w:val="0"/>
        <w:rPr>
          <w:sz w:val="28"/>
          <w:szCs w:val="28"/>
          <w:lang w:eastAsia="uk-UA"/>
        </w:rPr>
      </w:pPr>
      <w:r>
        <w:rPr>
          <w:szCs w:val="28"/>
        </w:rPr>
        <w:t>-</w:t>
      </w:r>
      <w:r w:rsidR="004520CC" w:rsidRPr="004355C4">
        <w:rPr>
          <w:szCs w:val="28"/>
        </w:rPr>
        <w:t xml:space="preserve"> </w:t>
      </w:r>
      <w:r w:rsidR="004355C4" w:rsidRPr="004355C4">
        <w:rPr>
          <w:szCs w:val="28"/>
        </w:rPr>
        <w:t>«</w:t>
      </w:r>
      <w:r w:rsidR="004355C4" w:rsidRPr="004355C4">
        <w:rPr>
          <w:sz w:val="28"/>
          <w:szCs w:val="28"/>
          <w:lang w:eastAsia="uk-UA"/>
        </w:rPr>
        <w:t>Компенсаційні виплати за пільговий проїзд здійснюються шляхом перерахування коштів із реєстраційного рахунку Управління соціального захисту міської ради на рахунки Перевізника у два етапи:</w:t>
      </w:r>
    </w:p>
    <w:p w:rsidR="004355C4" w:rsidRPr="004355C4" w:rsidRDefault="004355C4" w:rsidP="004355C4">
      <w:pPr>
        <w:shd w:val="clear" w:color="auto" w:fill="FFFFFF"/>
        <w:ind w:firstLine="567"/>
        <w:jc w:val="both"/>
        <w:outlineLvl w:val="0"/>
        <w:rPr>
          <w:sz w:val="28"/>
          <w:szCs w:val="28"/>
          <w:lang w:eastAsia="uk-UA"/>
        </w:rPr>
      </w:pPr>
      <w:r w:rsidRPr="004355C4">
        <w:rPr>
          <w:sz w:val="28"/>
          <w:szCs w:val="28"/>
          <w:lang w:eastAsia="uk-UA"/>
        </w:rPr>
        <w:t>11.1. за результатами проведеного моніторингу в бюджетному році  - компенсація за перевезення категорій громадян, зазначених у пункті 4;</w:t>
      </w:r>
    </w:p>
    <w:p w:rsidR="004355C4" w:rsidRDefault="004355C4" w:rsidP="004355C4">
      <w:pPr>
        <w:shd w:val="clear" w:color="auto" w:fill="FFFFFF"/>
        <w:ind w:firstLine="567"/>
        <w:jc w:val="both"/>
        <w:outlineLvl w:val="0"/>
        <w:rPr>
          <w:sz w:val="28"/>
          <w:szCs w:val="28"/>
          <w:lang w:eastAsia="uk-UA"/>
        </w:rPr>
      </w:pPr>
      <w:r w:rsidRPr="004355C4">
        <w:rPr>
          <w:sz w:val="28"/>
          <w:szCs w:val="28"/>
          <w:lang w:eastAsia="uk-UA"/>
        </w:rPr>
        <w:t>11.2. щомісячно – компенсація за перевезення категорій громадян, зазначених у пункті 5</w:t>
      </w:r>
      <w:r>
        <w:rPr>
          <w:sz w:val="28"/>
          <w:szCs w:val="28"/>
          <w:lang w:eastAsia="uk-UA"/>
        </w:rPr>
        <w:t>».</w:t>
      </w:r>
    </w:p>
    <w:p w:rsidR="004355C4" w:rsidRPr="004355C4" w:rsidRDefault="004355C4" w:rsidP="00533923">
      <w:pPr>
        <w:pStyle w:val="a3"/>
        <w:ind w:firstLine="567"/>
        <w:jc w:val="both"/>
        <w:rPr>
          <w:b w:val="0"/>
          <w:szCs w:val="28"/>
        </w:rPr>
      </w:pPr>
      <w:r>
        <w:rPr>
          <w:b w:val="0"/>
          <w:szCs w:val="28"/>
        </w:rPr>
        <w:t xml:space="preserve"> </w:t>
      </w:r>
    </w:p>
    <w:p w:rsidR="00533923" w:rsidRDefault="004355C4" w:rsidP="00533923">
      <w:pPr>
        <w:pStyle w:val="a3"/>
        <w:ind w:firstLine="567"/>
        <w:jc w:val="both"/>
        <w:rPr>
          <w:b w:val="0"/>
          <w:szCs w:val="28"/>
        </w:rPr>
      </w:pPr>
      <w:r>
        <w:rPr>
          <w:b w:val="0"/>
          <w:szCs w:val="28"/>
        </w:rPr>
        <w:t xml:space="preserve">3. </w:t>
      </w:r>
      <w:r w:rsidR="00533923" w:rsidRPr="00533923">
        <w:rPr>
          <w:b w:val="0"/>
          <w:szCs w:val="28"/>
        </w:rPr>
        <w:t xml:space="preserve">Додаток 23 (Порядок надання щомісячної компенсації на житлово-комунальні послуги окремим категоріям громадян ПМТГ) </w:t>
      </w:r>
      <w:r w:rsidR="00533923">
        <w:rPr>
          <w:b w:val="0"/>
          <w:szCs w:val="28"/>
        </w:rPr>
        <w:t>Програми</w:t>
      </w:r>
      <w:r w:rsidR="00533923" w:rsidRPr="002C0884">
        <w:rPr>
          <w:b w:val="0"/>
          <w:szCs w:val="28"/>
        </w:rPr>
        <w:t xml:space="preserve"> </w:t>
      </w:r>
      <w:r w:rsidR="00533923">
        <w:rPr>
          <w:b w:val="0"/>
          <w:szCs w:val="28"/>
        </w:rPr>
        <w:t>викласти в новій редакції (додаток ).</w:t>
      </w:r>
    </w:p>
    <w:p w:rsidR="00533923" w:rsidRPr="00B00562" w:rsidRDefault="00533923" w:rsidP="00CE5FA7">
      <w:pPr>
        <w:pStyle w:val="a3"/>
        <w:ind w:firstLine="567"/>
        <w:jc w:val="both"/>
        <w:rPr>
          <w:b w:val="0"/>
          <w:sz w:val="16"/>
          <w:szCs w:val="16"/>
        </w:rPr>
      </w:pPr>
    </w:p>
    <w:p w:rsidR="00CE5FA7" w:rsidRPr="00CE5FA7" w:rsidRDefault="004355C4" w:rsidP="00CE5FA7">
      <w:pPr>
        <w:pStyle w:val="a3"/>
        <w:ind w:firstLine="567"/>
        <w:jc w:val="both"/>
        <w:rPr>
          <w:b w:val="0"/>
          <w:szCs w:val="28"/>
        </w:rPr>
      </w:pPr>
      <w:r>
        <w:rPr>
          <w:b w:val="0"/>
          <w:szCs w:val="28"/>
        </w:rPr>
        <w:t>4</w:t>
      </w:r>
      <w:r w:rsidR="00533923">
        <w:rPr>
          <w:b w:val="0"/>
          <w:szCs w:val="28"/>
        </w:rPr>
        <w:t xml:space="preserve">. </w:t>
      </w:r>
      <w:r w:rsidR="00CE5FA7" w:rsidRPr="00CE5FA7">
        <w:rPr>
          <w:b w:val="0"/>
          <w:szCs w:val="28"/>
        </w:rPr>
        <w:t xml:space="preserve">Внести зміни у додаток 36 (Порядок фінансування видатків для надання матеріальної допомоги військовослужбовцям, які повернулися  з російського полону) </w:t>
      </w:r>
      <w:r w:rsidR="00746876">
        <w:rPr>
          <w:b w:val="0"/>
          <w:szCs w:val="28"/>
        </w:rPr>
        <w:t>Програми,</w:t>
      </w:r>
      <w:r w:rsidR="00CE5FA7" w:rsidRPr="00CE5FA7">
        <w:rPr>
          <w:b w:val="0"/>
          <w:szCs w:val="28"/>
        </w:rPr>
        <w:t xml:space="preserve"> а саме: </w:t>
      </w:r>
    </w:p>
    <w:p w:rsidR="00CE5FA7" w:rsidRDefault="004355C4" w:rsidP="00CE5FA7">
      <w:p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eastAsia="uk-UA"/>
        </w:rPr>
      </w:pPr>
      <w:r>
        <w:rPr>
          <w:sz w:val="28"/>
          <w:szCs w:val="28"/>
        </w:rPr>
        <w:t>4</w:t>
      </w:r>
      <w:r w:rsidR="00CE5FA7">
        <w:rPr>
          <w:sz w:val="28"/>
          <w:szCs w:val="28"/>
        </w:rPr>
        <w:t>.1.</w:t>
      </w:r>
      <w:r w:rsidR="00CE5FA7" w:rsidRPr="00CE5FA7">
        <w:rPr>
          <w:sz w:val="28"/>
          <w:szCs w:val="28"/>
        </w:rPr>
        <w:t xml:space="preserve"> Підпункт </w:t>
      </w:r>
      <w:r w:rsidR="00CE5FA7">
        <w:rPr>
          <w:sz w:val="28"/>
          <w:szCs w:val="28"/>
        </w:rPr>
        <w:t>4.</w:t>
      </w:r>
      <w:r w:rsidR="00CE5FA7" w:rsidRPr="00CE5FA7">
        <w:rPr>
          <w:sz w:val="28"/>
          <w:szCs w:val="28"/>
        </w:rPr>
        <w:t xml:space="preserve">5. пункту </w:t>
      </w:r>
      <w:r w:rsidR="00CE5FA7">
        <w:rPr>
          <w:sz w:val="28"/>
          <w:szCs w:val="28"/>
        </w:rPr>
        <w:t>4</w:t>
      </w:r>
      <w:r w:rsidR="00CE5FA7" w:rsidRPr="00CE5FA7">
        <w:rPr>
          <w:sz w:val="28"/>
          <w:szCs w:val="28"/>
        </w:rPr>
        <w:t xml:space="preserve"> викласти в </w:t>
      </w:r>
      <w:r w:rsidR="0025661B">
        <w:rPr>
          <w:sz w:val="28"/>
          <w:szCs w:val="28"/>
        </w:rPr>
        <w:t>новій</w:t>
      </w:r>
      <w:r w:rsidR="00CE5FA7" w:rsidRPr="00CE5FA7">
        <w:rPr>
          <w:sz w:val="28"/>
          <w:szCs w:val="28"/>
        </w:rPr>
        <w:t xml:space="preserve"> редакції</w:t>
      </w:r>
      <w:r w:rsidR="00746876">
        <w:rPr>
          <w:sz w:val="28"/>
          <w:szCs w:val="28"/>
        </w:rPr>
        <w:t>:</w:t>
      </w:r>
      <w:r w:rsidR="00CE5FA7" w:rsidRPr="00CE5FA7">
        <w:rPr>
          <w:sz w:val="28"/>
          <w:szCs w:val="28"/>
          <w:lang w:eastAsia="uk-UA"/>
        </w:rPr>
        <w:t xml:space="preserve"> </w:t>
      </w:r>
    </w:p>
    <w:p w:rsidR="00CE5FA7" w:rsidRPr="003D6A43" w:rsidRDefault="00CE5FA7" w:rsidP="00CE5FA7">
      <w:pPr>
        <w:tabs>
          <w:tab w:val="left" w:pos="567"/>
          <w:tab w:val="left" w:pos="709"/>
        </w:tabs>
        <w:ind w:firstLine="567"/>
        <w:jc w:val="both"/>
        <w:rPr>
          <w:sz w:val="28"/>
          <w:szCs w:val="28"/>
        </w:rPr>
      </w:pPr>
      <w:r>
        <w:rPr>
          <w:sz w:val="28"/>
          <w:szCs w:val="28"/>
          <w:lang w:eastAsia="uk-UA"/>
        </w:rPr>
        <w:t>- «</w:t>
      </w:r>
      <w:r w:rsidRPr="003D6A43">
        <w:rPr>
          <w:sz w:val="28"/>
          <w:szCs w:val="28"/>
        </w:rPr>
        <w:t>підтверджуючих документів, які засвідчують факт позбавлення особистої свободи внаслідок збройної агресії проти України у зв’язку з військовою агресією російської федерації проти України</w:t>
      </w:r>
      <w:r>
        <w:rPr>
          <w:sz w:val="28"/>
          <w:szCs w:val="28"/>
        </w:rPr>
        <w:t>».</w:t>
      </w:r>
    </w:p>
    <w:p w:rsidR="00CE5FA7" w:rsidRPr="00B00562" w:rsidRDefault="00CE5FA7" w:rsidP="00CE5FA7">
      <w:pPr>
        <w:pStyle w:val="a3"/>
        <w:ind w:firstLine="567"/>
        <w:jc w:val="both"/>
        <w:rPr>
          <w:b w:val="0"/>
          <w:sz w:val="16"/>
          <w:szCs w:val="16"/>
        </w:rPr>
      </w:pPr>
    </w:p>
    <w:p w:rsidR="00CE5FA7" w:rsidRPr="00CE5FA7" w:rsidRDefault="004355C4" w:rsidP="00CE5FA7">
      <w:pPr>
        <w:pStyle w:val="a3"/>
        <w:ind w:firstLine="567"/>
        <w:jc w:val="both"/>
        <w:rPr>
          <w:b w:val="0"/>
          <w:szCs w:val="28"/>
        </w:rPr>
      </w:pPr>
      <w:r>
        <w:rPr>
          <w:b w:val="0"/>
          <w:szCs w:val="28"/>
        </w:rPr>
        <w:t>5</w:t>
      </w:r>
      <w:r w:rsidR="00CE5FA7" w:rsidRPr="00CE5FA7">
        <w:rPr>
          <w:b w:val="0"/>
          <w:szCs w:val="28"/>
        </w:rPr>
        <w:t>. Внести зміни у додаток 37 (Порядок фінансування видатків для надання одноразової матеріальної допомоги сім’ям безвісти зниклих або</w:t>
      </w:r>
      <w:r w:rsidR="00CE5FA7" w:rsidRPr="00714601">
        <w:rPr>
          <w:szCs w:val="28"/>
        </w:rPr>
        <w:t xml:space="preserve"> </w:t>
      </w:r>
      <w:r w:rsidR="00CE5FA7" w:rsidRPr="00CE5FA7">
        <w:rPr>
          <w:b w:val="0"/>
          <w:szCs w:val="28"/>
        </w:rPr>
        <w:t xml:space="preserve">військовополонених </w:t>
      </w:r>
      <w:r w:rsidR="00CE5FA7" w:rsidRPr="00CE5FA7">
        <w:rPr>
          <w:b w:val="0"/>
          <w:szCs w:val="28"/>
          <w:shd w:val="clear" w:color="auto" w:fill="FFFFFF"/>
        </w:rPr>
        <w:t xml:space="preserve"> під час захисту Батьківщини, </w:t>
      </w:r>
      <w:r w:rsidR="00CE5FA7" w:rsidRPr="00CE5FA7">
        <w:rPr>
          <w:b w:val="0"/>
          <w:szCs w:val="28"/>
        </w:rPr>
        <w:t xml:space="preserve">в період бойових дій з окупаційними військами російської федерації) </w:t>
      </w:r>
      <w:r w:rsidR="00746876">
        <w:rPr>
          <w:b w:val="0"/>
          <w:szCs w:val="28"/>
        </w:rPr>
        <w:t xml:space="preserve">Програми, </w:t>
      </w:r>
      <w:r w:rsidR="00CE5FA7" w:rsidRPr="00CE5FA7">
        <w:rPr>
          <w:b w:val="0"/>
          <w:szCs w:val="28"/>
        </w:rPr>
        <w:t>а саме</w:t>
      </w:r>
      <w:r w:rsidR="00533923">
        <w:rPr>
          <w:b w:val="0"/>
          <w:szCs w:val="28"/>
        </w:rPr>
        <w:t xml:space="preserve">: </w:t>
      </w:r>
    </w:p>
    <w:p w:rsidR="00CE5FA7" w:rsidRPr="00D1458B" w:rsidRDefault="00CE5FA7" w:rsidP="00CE5FA7">
      <w:pPr>
        <w:pStyle w:val="a3"/>
        <w:ind w:firstLine="567"/>
        <w:jc w:val="both"/>
        <w:rPr>
          <w:b w:val="0"/>
          <w:sz w:val="16"/>
          <w:szCs w:val="16"/>
        </w:rPr>
      </w:pPr>
    </w:p>
    <w:p w:rsidR="00CE5FA7" w:rsidRDefault="004355C4" w:rsidP="00CE5FA7">
      <w:pPr>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eastAsia="uk-UA"/>
        </w:rPr>
      </w:pPr>
      <w:r>
        <w:rPr>
          <w:sz w:val="28"/>
          <w:szCs w:val="28"/>
        </w:rPr>
        <w:t>5</w:t>
      </w:r>
      <w:r w:rsidR="00CE5FA7">
        <w:rPr>
          <w:sz w:val="28"/>
          <w:szCs w:val="28"/>
        </w:rPr>
        <w:t>.1.</w:t>
      </w:r>
      <w:r w:rsidR="00CE5FA7" w:rsidRPr="00CE5FA7">
        <w:rPr>
          <w:sz w:val="28"/>
          <w:szCs w:val="28"/>
        </w:rPr>
        <w:t xml:space="preserve"> </w:t>
      </w:r>
      <w:r w:rsidR="00CE5FA7">
        <w:rPr>
          <w:sz w:val="28"/>
          <w:szCs w:val="28"/>
        </w:rPr>
        <w:t>П</w:t>
      </w:r>
      <w:r w:rsidR="00CE5FA7" w:rsidRPr="00CE5FA7">
        <w:rPr>
          <w:sz w:val="28"/>
          <w:szCs w:val="28"/>
        </w:rPr>
        <w:t xml:space="preserve">ункт </w:t>
      </w:r>
      <w:r w:rsidR="00CE5FA7">
        <w:rPr>
          <w:sz w:val="28"/>
          <w:szCs w:val="28"/>
        </w:rPr>
        <w:t>4</w:t>
      </w:r>
      <w:r w:rsidR="00CE5FA7" w:rsidRPr="00CE5FA7">
        <w:rPr>
          <w:sz w:val="28"/>
          <w:szCs w:val="28"/>
        </w:rPr>
        <w:t xml:space="preserve"> викласти в </w:t>
      </w:r>
      <w:r w:rsidR="0025661B">
        <w:rPr>
          <w:sz w:val="28"/>
          <w:szCs w:val="28"/>
        </w:rPr>
        <w:t>новій</w:t>
      </w:r>
      <w:r w:rsidR="00CE5FA7" w:rsidRPr="00CE5FA7">
        <w:rPr>
          <w:sz w:val="28"/>
          <w:szCs w:val="28"/>
        </w:rPr>
        <w:t xml:space="preserve"> редакції:</w:t>
      </w:r>
      <w:r w:rsidR="00CE5FA7" w:rsidRPr="00CE5FA7">
        <w:rPr>
          <w:sz w:val="28"/>
          <w:szCs w:val="28"/>
          <w:lang w:eastAsia="uk-UA"/>
        </w:rPr>
        <w:t xml:space="preserve"> </w:t>
      </w:r>
    </w:p>
    <w:p w:rsidR="00CE5FA7" w:rsidRDefault="00CE5FA7" w:rsidP="00CE5FA7">
      <w:pPr>
        <w:widowControl w:val="0"/>
        <w:autoSpaceDE w:val="0"/>
        <w:autoSpaceDN w:val="0"/>
        <w:adjustRightInd w:val="0"/>
        <w:ind w:firstLine="709"/>
        <w:jc w:val="both"/>
        <w:rPr>
          <w:sz w:val="28"/>
          <w:szCs w:val="28"/>
        </w:rPr>
      </w:pPr>
      <w:r>
        <w:rPr>
          <w:sz w:val="28"/>
          <w:szCs w:val="28"/>
        </w:rPr>
        <w:t>- « Для отримання матеріальної допомоги один із членів родини</w:t>
      </w:r>
      <w:r w:rsidRPr="001F3519">
        <w:rPr>
          <w:sz w:val="28"/>
          <w:szCs w:val="28"/>
        </w:rPr>
        <w:t xml:space="preserve"> </w:t>
      </w:r>
      <w:r w:rsidRPr="00714601">
        <w:rPr>
          <w:sz w:val="28"/>
          <w:szCs w:val="28"/>
        </w:rPr>
        <w:t>безвісти зникл</w:t>
      </w:r>
      <w:r>
        <w:rPr>
          <w:sz w:val="28"/>
          <w:szCs w:val="28"/>
        </w:rPr>
        <w:t>ого</w:t>
      </w:r>
      <w:r w:rsidRPr="00714601">
        <w:rPr>
          <w:sz w:val="28"/>
          <w:szCs w:val="28"/>
        </w:rPr>
        <w:t xml:space="preserve"> </w:t>
      </w:r>
      <w:r>
        <w:rPr>
          <w:sz w:val="28"/>
          <w:szCs w:val="28"/>
        </w:rPr>
        <w:t>або</w:t>
      </w:r>
      <w:r w:rsidRPr="00714601">
        <w:rPr>
          <w:sz w:val="28"/>
          <w:szCs w:val="28"/>
        </w:rPr>
        <w:t xml:space="preserve"> полонен</w:t>
      </w:r>
      <w:r>
        <w:rPr>
          <w:sz w:val="28"/>
          <w:szCs w:val="28"/>
        </w:rPr>
        <w:t>ого</w:t>
      </w:r>
      <w:r w:rsidRPr="00714601">
        <w:rPr>
          <w:sz w:val="28"/>
          <w:szCs w:val="28"/>
          <w:shd w:val="clear" w:color="auto" w:fill="FFFFFF"/>
        </w:rPr>
        <w:t xml:space="preserve"> </w:t>
      </w:r>
      <w:r w:rsidR="00C364B1">
        <w:rPr>
          <w:sz w:val="28"/>
          <w:szCs w:val="28"/>
          <w:shd w:val="clear" w:color="auto" w:fill="FFFFFF"/>
        </w:rPr>
        <w:t xml:space="preserve">(мати, батько, чоловік, дружина, діти до 18 років або їх законні представники) </w:t>
      </w:r>
      <w:r w:rsidRPr="00714601">
        <w:rPr>
          <w:sz w:val="28"/>
          <w:szCs w:val="28"/>
          <w:shd w:val="clear" w:color="auto" w:fill="FFFFFF"/>
        </w:rPr>
        <w:t>під</w:t>
      </w:r>
      <w:r>
        <w:rPr>
          <w:sz w:val="28"/>
          <w:szCs w:val="28"/>
          <w:shd w:val="clear" w:color="auto" w:fill="FFFFFF"/>
        </w:rPr>
        <w:t xml:space="preserve"> час захисту Батьківщини, </w:t>
      </w:r>
      <w:r>
        <w:rPr>
          <w:sz w:val="28"/>
          <w:szCs w:val="28"/>
        </w:rPr>
        <w:t>в період бойових дій з окупаційними військами російської федерації подає до управління адміністративних послуг та реєстрації апарату виконавчого комітету міської ради відповідні документи, а саме:</w:t>
      </w:r>
    </w:p>
    <w:p w:rsidR="00CE5FA7" w:rsidRDefault="00CE5FA7" w:rsidP="00CE6D6F">
      <w:pPr>
        <w:widowControl w:val="0"/>
        <w:autoSpaceDE w:val="0"/>
        <w:autoSpaceDN w:val="0"/>
        <w:adjustRightInd w:val="0"/>
        <w:ind w:firstLine="567"/>
        <w:jc w:val="both"/>
        <w:rPr>
          <w:sz w:val="28"/>
          <w:szCs w:val="28"/>
        </w:rPr>
      </w:pPr>
      <w:r>
        <w:rPr>
          <w:sz w:val="28"/>
          <w:szCs w:val="28"/>
        </w:rPr>
        <w:t>4.1. письмову заяву;</w:t>
      </w:r>
    </w:p>
    <w:p w:rsidR="00CE5FA7" w:rsidRDefault="00CE5FA7" w:rsidP="00CE6D6F">
      <w:pPr>
        <w:pStyle w:val="a5"/>
        <w:spacing w:before="0" w:beforeAutospacing="0" w:after="0" w:afterAutospacing="0"/>
        <w:ind w:firstLine="567"/>
        <w:jc w:val="both"/>
        <w:rPr>
          <w:sz w:val="28"/>
          <w:szCs w:val="28"/>
          <w:lang w:val="uk-UA"/>
        </w:rPr>
      </w:pPr>
      <w:r>
        <w:rPr>
          <w:sz w:val="28"/>
          <w:szCs w:val="28"/>
          <w:lang w:val="uk-UA"/>
        </w:rPr>
        <w:t>4</w:t>
      </w:r>
      <w:r>
        <w:rPr>
          <w:sz w:val="28"/>
          <w:szCs w:val="28"/>
        </w:rPr>
        <w:t xml:space="preserve">.2. </w:t>
      </w:r>
      <w:r>
        <w:rPr>
          <w:sz w:val="28"/>
          <w:szCs w:val="28"/>
          <w:lang w:val="uk-UA"/>
        </w:rPr>
        <w:t>копію паспорта заявника чи законного представника дитини, р</w:t>
      </w:r>
      <w:proofErr w:type="spellStart"/>
      <w:r>
        <w:rPr>
          <w:color w:val="202124"/>
          <w:sz w:val="28"/>
          <w:szCs w:val="28"/>
          <w:shd w:val="clear" w:color="auto" w:fill="FFFFFF"/>
        </w:rPr>
        <w:t>еєстраційн</w:t>
      </w:r>
      <w:r>
        <w:rPr>
          <w:color w:val="202124"/>
          <w:sz w:val="28"/>
          <w:szCs w:val="28"/>
          <w:shd w:val="clear" w:color="auto" w:fill="FFFFFF"/>
          <w:lang w:val="uk-UA"/>
        </w:rPr>
        <w:t>ого</w:t>
      </w:r>
      <w:proofErr w:type="spellEnd"/>
      <w:r>
        <w:rPr>
          <w:color w:val="202124"/>
          <w:sz w:val="28"/>
          <w:szCs w:val="28"/>
          <w:shd w:val="clear" w:color="auto" w:fill="FFFFFF"/>
        </w:rPr>
        <w:t xml:space="preserve"> номер</w:t>
      </w:r>
      <w:r>
        <w:rPr>
          <w:color w:val="202124"/>
          <w:sz w:val="28"/>
          <w:szCs w:val="28"/>
          <w:shd w:val="clear" w:color="auto" w:fill="FFFFFF"/>
          <w:lang w:val="uk-UA"/>
        </w:rPr>
        <w:t>а</w:t>
      </w:r>
      <w:r>
        <w:rPr>
          <w:color w:val="202124"/>
          <w:sz w:val="28"/>
          <w:szCs w:val="28"/>
          <w:shd w:val="clear" w:color="auto" w:fill="FFFFFF"/>
        </w:rPr>
        <w:t xml:space="preserve"> </w:t>
      </w:r>
      <w:proofErr w:type="spellStart"/>
      <w:r>
        <w:rPr>
          <w:color w:val="202124"/>
          <w:sz w:val="28"/>
          <w:szCs w:val="28"/>
          <w:shd w:val="clear" w:color="auto" w:fill="FFFFFF"/>
        </w:rPr>
        <w:t>облікової</w:t>
      </w:r>
      <w:proofErr w:type="spellEnd"/>
      <w:r>
        <w:rPr>
          <w:color w:val="202124"/>
          <w:sz w:val="28"/>
          <w:szCs w:val="28"/>
          <w:shd w:val="clear" w:color="auto" w:fill="FFFFFF"/>
        </w:rPr>
        <w:t xml:space="preserve"> </w:t>
      </w:r>
      <w:proofErr w:type="spellStart"/>
      <w:r>
        <w:rPr>
          <w:color w:val="202124"/>
          <w:sz w:val="28"/>
          <w:szCs w:val="28"/>
          <w:shd w:val="clear" w:color="auto" w:fill="FFFFFF"/>
        </w:rPr>
        <w:t>картки</w:t>
      </w:r>
      <w:proofErr w:type="spellEnd"/>
      <w:r>
        <w:rPr>
          <w:color w:val="202124"/>
          <w:sz w:val="28"/>
          <w:szCs w:val="28"/>
          <w:shd w:val="clear" w:color="auto" w:fill="FFFFFF"/>
        </w:rPr>
        <w:t xml:space="preserve"> </w:t>
      </w:r>
      <w:proofErr w:type="spellStart"/>
      <w:r>
        <w:rPr>
          <w:color w:val="202124"/>
          <w:sz w:val="28"/>
          <w:szCs w:val="28"/>
          <w:shd w:val="clear" w:color="auto" w:fill="FFFFFF"/>
        </w:rPr>
        <w:t>платника</w:t>
      </w:r>
      <w:proofErr w:type="spellEnd"/>
      <w:r>
        <w:rPr>
          <w:color w:val="202124"/>
          <w:sz w:val="28"/>
          <w:szCs w:val="28"/>
          <w:shd w:val="clear" w:color="auto" w:fill="FFFFFF"/>
        </w:rPr>
        <w:t xml:space="preserve"> </w:t>
      </w:r>
      <w:proofErr w:type="spellStart"/>
      <w:r>
        <w:rPr>
          <w:color w:val="202124"/>
          <w:sz w:val="28"/>
          <w:szCs w:val="28"/>
          <w:shd w:val="clear" w:color="auto" w:fill="FFFFFF"/>
        </w:rPr>
        <w:t>податків</w:t>
      </w:r>
      <w:proofErr w:type="spellEnd"/>
      <w:r>
        <w:rPr>
          <w:sz w:val="28"/>
          <w:szCs w:val="28"/>
          <w:lang w:val="uk-UA"/>
        </w:rPr>
        <w:t>, свідоцтва про народження дитини (в разі коли членом родини є дитина до 18 років);</w:t>
      </w:r>
    </w:p>
    <w:p w:rsidR="00CE5FA7" w:rsidRDefault="00CE5FA7" w:rsidP="00CE6D6F">
      <w:pPr>
        <w:pStyle w:val="a5"/>
        <w:spacing w:before="0" w:beforeAutospacing="0" w:after="0" w:afterAutospacing="0"/>
        <w:ind w:firstLine="567"/>
        <w:jc w:val="both"/>
        <w:rPr>
          <w:sz w:val="28"/>
          <w:szCs w:val="28"/>
          <w:lang w:val="uk-UA"/>
        </w:rPr>
      </w:pPr>
      <w:r>
        <w:rPr>
          <w:sz w:val="28"/>
          <w:szCs w:val="28"/>
          <w:lang w:val="uk-UA"/>
        </w:rPr>
        <w:t>4.3.</w:t>
      </w:r>
      <w:r>
        <w:rPr>
          <w:sz w:val="28"/>
          <w:szCs w:val="28"/>
        </w:rPr>
        <w:t xml:space="preserve"> </w:t>
      </w:r>
      <w:proofErr w:type="spellStart"/>
      <w:r>
        <w:rPr>
          <w:sz w:val="28"/>
          <w:szCs w:val="28"/>
        </w:rPr>
        <w:t>витяг</w:t>
      </w:r>
      <w:proofErr w:type="spellEnd"/>
      <w:r>
        <w:rPr>
          <w:sz w:val="28"/>
          <w:szCs w:val="28"/>
        </w:rPr>
        <w:t xml:space="preserve"> </w:t>
      </w:r>
      <w:proofErr w:type="spellStart"/>
      <w:r>
        <w:rPr>
          <w:sz w:val="28"/>
          <w:szCs w:val="28"/>
        </w:rPr>
        <w:t>з</w:t>
      </w:r>
      <w:proofErr w:type="spellEnd"/>
      <w:r>
        <w:rPr>
          <w:sz w:val="28"/>
          <w:szCs w:val="28"/>
        </w:rPr>
        <w:t xml:space="preserve"> </w:t>
      </w:r>
      <w:proofErr w:type="spellStart"/>
      <w:r>
        <w:rPr>
          <w:sz w:val="28"/>
          <w:szCs w:val="28"/>
        </w:rPr>
        <w:t>Реєстру</w:t>
      </w:r>
      <w:proofErr w:type="spellEnd"/>
      <w:r>
        <w:rPr>
          <w:sz w:val="28"/>
          <w:szCs w:val="28"/>
        </w:rPr>
        <w:t xml:space="preserve"> </w:t>
      </w:r>
      <w:proofErr w:type="spellStart"/>
      <w:r>
        <w:rPr>
          <w:sz w:val="28"/>
          <w:szCs w:val="28"/>
        </w:rPr>
        <w:t>територіальної</w:t>
      </w:r>
      <w:proofErr w:type="spellEnd"/>
      <w:r>
        <w:rPr>
          <w:sz w:val="28"/>
          <w:szCs w:val="28"/>
        </w:rPr>
        <w:t xml:space="preserve"> </w:t>
      </w:r>
      <w:proofErr w:type="spellStart"/>
      <w:r>
        <w:rPr>
          <w:sz w:val="28"/>
          <w:szCs w:val="28"/>
        </w:rPr>
        <w:t>громади</w:t>
      </w:r>
      <w:proofErr w:type="spellEnd"/>
      <w:r>
        <w:rPr>
          <w:sz w:val="28"/>
          <w:szCs w:val="28"/>
        </w:rPr>
        <w:t xml:space="preserve"> про </w:t>
      </w:r>
      <w:proofErr w:type="spellStart"/>
      <w:r>
        <w:rPr>
          <w:sz w:val="28"/>
          <w:szCs w:val="28"/>
        </w:rPr>
        <w:t>місце</w:t>
      </w:r>
      <w:proofErr w:type="spellEnd"/>
      <w:r>
        <w:rPr>
          <w:sz w:val="28"/>
          <w:szCs w:val="28"/>
        </w:rPr>
        <w:t xml:space="preserve"> </w:t>
      </w:r>
      <w:proofErr w:type="spellStart"/>
      <w:r>
        <w:rPr>
          <w:sz w:val="28"/>
          <w:szCs w:val="28"/>
        </w:rPr>
        <w:t>реєстрації</w:t>
      </w:r>
      <w:proofErr w:type="spellEnd"/>
      <w:r>
        <w:rPr>
          <w:sz w:val="28"/>
          <w:szCs w:val="28"/>
        </w:rPr>
        <w:t>;</w:t>
      </w:r>
    </w:p>
    <w:p w:rsidR="00CE5FA7" w:rsidRPr="002B164D" w:rsidRDefault="00CE5FA7" w:rsidP="00CE6D6F">
      <w:pPr>
        <w:widowControl w:val="0"/>
        <w:autoSpaceDE w:val="0"/>
        <w:autoSpaceDN w:val="0"/>
        <w:adjustRightInd w:val="0"/>
        <w:ind w:firstLine="567"/>
        <w:jc w:val="both"/>
        <w:rPr>
          <w:sz w:val="28"/>
          <w:szCs w:val="28"/>
        </w:rPr>
      </w:pPr>
      <w:r w:rsidRPr="002B164D">
        <w:rPr>
          <w:sz w:val="28"/>
          <w:szCs w:val="28"/>
        </w:rPr>
        <w:t xml:space="preserve">4.4. </w:t>
      </w:r>
      <w:r>
        <w:rPr>
          <w:sz w:val="28"/>
          <w:szCs w:val="28"/>
        </w:rPr>
        <w:t xml:space="preserve">сповіщення безвісти зниклого або </w:t>
      </w:r>
      <w:r w:rsidRPr="002B164D">
        <w:rPr>
          <w:sz w:val="28"/>
          <w:szCs w:val="28"/>
        </w:rPr>
        <w:t>витяг з Єдиного реєстру осіб, зниклих безвісти за особливих обставин (для сімей зниклих безвісти)</w:t>
      </w:r>
      <w:r>
        <w:rPr>
          <w:sz w:val="28"/>
          <w:szCs w:val="28"/>
        </w:rPr>
        <w:t xml:space="preserve"> чи </w:t>
      </w:r>
      <w:r w:rsidRPr="002B164D">
        <w:rPr>
          <w:sz w:val="28"/>
          <w:szCs w:val="28"/>
        </w:rPr>
        <w:t xml:space="preserve"> сповіщення сім’ї про взяття в полон військовослужбовця;</w:t>
      </w:r>
    </w:p>
    <w:p w:rsidR="00CE5FA7" w:rsidRPr="002B164D" w:rsidRDefault="00451942" w:rsidP="00CE6D6F">
      <w:pPr>
        <w:widowControl w:val="0"/>
        <w:autoSpaceDE w:val="0"/>
        <w:autoSpaceDN w:val="0"/>
        <w:adjustRightInd w:val="0"/>
        <w:ind w:firstLine="567"/>
        <w:jc w:val="both"/>
        <w:rPr>
          <w:sz w:val="28"/>
          <w:szCs w:val="28"/>
        </w:rPr>
      </w:pPr>
      <w:r>
        <w:rPr>
          <w:sz w:val="28"/>
          <w:szCs w:val="28"/>
        </w:rPr>
        <w:t>4.5.</w:t>
      </w:r>
      <w:r w:rsidR="00CE5FA7" w:rsidRPr="002B164D">
        <w:rPr>
          <w:sz w:val="28"/>
          <w:szCs w:val="28"/>
        </w:rPr>
        <w:t xml:space="preserve"> документ, що підтверджує родинний зв’язок</w:t>
      </w:r>
      <w:r w:rsidR="00CE5FA7">
        <w:rPr>
          <w:sz w:val="28"/>
          <w:szCs w:val="28"/>
        </w:rPr>
        <w:t xml:space="preserve"> із зниклим безвісти або </w:t>
      </w:r>
      <w:r w:rsidR="00CE5FA7">
        <w:rPr>
          <w:sz w:val="28"/>
          <w:szCs w:val="28"/>
        </w:rPr>
        <w:lastRenderedPageBreak/>
        <w:t>полоненим;</w:t>
      </w:r>
    </w:p>
    <w:p w:rsidR="00CE5FA7" w:rsidRDefault="00CE5FA7" w:rsidP="00CE6D6F">
      <w:pPr>
        <w:widowControl w:val="0"/>
        <w:autoSpaceDE w:val="0"/>
        <w:autoSpaceDN w:val="0"/>
        <w:adjustRightInd w:val="0"/>
        <w:ind w:firstLine="567"/>
        <w:jc w:val="both"/>
        <w:rPr>
          <w:sz w:val="28"/>
          <w:szCs w:val="28"/>
        </w:rPr>
      </w:pPr>
      <w:r>
        <w:rPr>
          <w:sz w:val="28"/>
          <w:szCs w:val="28"/>
        </w:rPr>
        <w:t>4.</w:t>
      </w:r>
      <w:r w:rsidR="00451942">
        <w:rPr>
          <w:sz w:val="28"/>
          <w:szCs w:val="28"/>
        </w:rPr>
        <w:t>6</w:t>
      </w:r>
      <w:r>
        <w:rPr>
          <w:sz w:val="28"/>
          <w:szCs w:val="28"/>
        </w:rPr>
        <w:t>. номер особового рахунку в установі банку, на який буде перераховано допомогу.</w:t>
      </w:r>
    </w:p>
    <w:p w:rsidR="00CE5FA7" w:rsidRDefault="00CE5FA7" w:rsidP="00CE6D6F">
      <w:pPr>
        <w:widowControl w:val="0"/>
        <w:autoSpaceDE w:val="0"/>
        <w:autoSpaceDN w:val="0"/>
        <w:adjustRightInd w:val="0"/>
        <w:ind w:firstLine="567"/>
        <w:jc w:val="both"/>
        <w:rPr>
          <w:sz w:val="28"/>
          <w:szCs w:val="28"/>
        </w:rPr>
      </w:pPr>
      <w:r>
        <w:rPr>
          <w:sz w:val="28"/>
          <w:szCs w:val="28"/>
        </w:rPr>
        <w:t>4.</w:t>
      </w:r>
      <w:r w:rsidR="00451942">
        <w:rPr>
          <w:sz w:val="28"/>
          <w:szCs w:val="28"/>
        </w:rPr>
        <w:t>7.</w:t>
      </w:r>
      <w:r>
        <w:rPr>
          <w:sz w:val="28"/>
          <w:szCs w:val="28"/>
        </w:rPr>
        <w:t xml:space="preserve"> Довідку про взяття на облік ВПО.</w:t>
      </w:r>
    </w:p>
    <w:p w:rsidR="007F234A" w:rsidRPr="00B00562" w:rsidRDefault="007F234A" w:rsidP="00BF7940">
      <w:pPr>
        <w:ind w:firstLine="567"/>
        <w:jc w:val="both"/>
        <w:rPr>
          <w:sz w:val="16"/>
          <w:szCs w:val="16"/>
        </w:rPr>
      </w:pPr>
    </w:p>
    <w:p w:rsidR="00FA53BE" w:rsidRPr="00F2592C" w:rsidRDefault="004355C4" w:rsidP="00BF7940">
      <w:pPr>
        <w:ind w:firstLine="567"/>
        <w:jc w:val="both"/>
        <w:rPr>
          <w:sz w:val="28"/>
          <w:szCs w:val="28"/>
        </w:rPr>
      </w:pPr>
      <w:r>
        <w:rPr>
          <w:sz w:val="28"/>
          <w:szCs w:val="28"/>
        </w:rPr>
        <w:t>6</w:t>
      </w:r>
      <w:r w:rsidR="00C364B1">
        <w:rPr>
          <w:sz w:val="28"/>
          <w:szCs w:val="28"/>
        </w:rPr>
        <w:t xml:space="preserve">. </w:t>
      </w:r>
      <w:r w:rsidR="00FA53BE" w:rsidRPr="00F2592C">
        <w:rPr>
          <w:sz w:val="28"/>
          <w:szCs w:val="28"/>
        </w:rPr>
        <w:t>Відповідальність за виконання рішення покласти на заступника міського голови з питань діяльності виконавчих органів міської ради Володимира РЯБЧЕНКА.</w:t>
      </w:r>
    </w:p>
    <w:p w:rsidR="00A50F6D" w:rsidRPr="00B00562" w:rsidRDefault="00A50F6D" w:rsidP="00BF7940">
      <w:pPr>
        <w:ind w:firstLine="567"/>
        <w:jc w:val="both"/>
        <w:rPr>
          <w:sz w:val="16"/>
          <w:szCs w:val="16"/>
        </w:rPr>
      </w:pPr>
    </w:p>
    <w:p w:rsidR="00FA53BE" w:rsidRPr="00F2592C" w:rsidRDefault="004355C4" w:rsidP="00BF7940">
      <w:pPr>
        <w:ind w:firstLine="567"/>
        <w:jc w:val="both"/>
        <w:rPr>
          <w:sz w:val="28"/>
          <w:szCs w:val="28"/>
        </w:rPr>
      </w:pPr>
      <w:r>
        <w:rPr>
          <w:sz w:val="28"/>
          <w:szCs w:val="28"/>
        </w:rPr>
        <w:t>7</w:t>
      </w:r>
      <w:r w:rsidR="00FA53BE" w:rsidRPr="00F2592C">
        <w:rPr>
          <w:sz w:val="28"/>
          <w:szCs w:val="28"/>
        </w:rPr>
        <w:t xml:space="preserve">. Контроль за виконанням рішення покласти на постійну комісію міської ради з питань охорони здоров'я, освіти, науки, культури, молоді, спорту та туризму, соціального захисту, мови, прав національних меншин, гендерної рівності, материнства та дитинства. </w:t>
      </w:r>
    </w:p>
    <w:p w:rsidR="00C364B1" w:rsidRDefault="00C364B1" w:rsidP="00BF7940">
      <w:pPr>
        <w:rPr>
          <w:sz w:val="28"/>
          <w:szCs w:val="28"/>
        </w:rPr>
      </w:pPr>
    </w:p>
    <w:p w:rsidR="00746876" w:rsidRDefault="00746876" w:rsidP="00BF7940">
      <w:pPr>
        <w:rPr>
          <w:sz w:val="28"/>
          <w:szCs w:val="28"/>
        </w:rPr>
      </w:pPr>
    </w:p>
    <w:p w:rsidR="00746876" w:rsidRDefault="00746876" w:rsidP="00BF7940">
      <w:pPr>
        <w:rPr>
          <w:sz w:val="28"/>
          <w:szCs w:val="28"/>
        </w:rPr>
      </w:pPr>
    </w:p>
    <w:p w:rsidR="00746876" w:rsidRDefault="00746876" w:rsidP="00BF7940">
      <w:pPr>
        <w:rPr>
          <w:sz w:val="28"/>
          <w:szCs w:val="28"/>
        </w:rPr>
      </w:pPr>
    </w:p>
    <w:p w:rsidR="003C02F7" w:rsidRDefault="00FA53BE" w:rsidP="00BF7940">
      <w:pPr>
        <w:rPr>
          <w:sz w:val="28"/>
          <w:szCs w:val="28"/>
        </w:rPr>
      </w:pPr>
      <w:r w:rsidRPr="00F2592C">
        <w:rPr>
          <w:sz w:val="28"/>
          <w:szCs w:val="28"/>
        </w:rPr>
        <w:t xml:space="preserve">Міський голова                                       </w:t>
      </w:r>
      <w:r w:rsidR="00ED7D76" w:rsidRPr="00F2592C">
        <w:rPr>
          <w:sz w:val="28"/>
          <w:szCs w:val="28"/>
        </w:rPr>
        <w:t xml:space="preserve">      </w:t>
      </w:r>
      <w:r w:rsidRPr="00F2592C">
        <w:rPr>
          <w:sz w:val="28"/>
          <w:szCs w:val="28"/>
        </w:rPr>
        <w:t xml:space="preserve">                  </w:t>
      </w:r>
      <w:r w:rsidR="00CF739D" w:rsidRPr="00F2592C">
        <w:rPr>
          <w:sz w:val="28"/>
          <w:szCs w:val="28"/>
        </w:rPr>
        <w:t xml:space="preserve">   </w:t>
      </w:r>
      <w:r w:rsidRPr="00F2592C">
        <w:rPr>
          <w:sz w:val="28"/>
          <w:szCs w:val="28"/>
        </w:rPr>
        <w:t xml:space="preserve">         Олег ДЕМЧЕНКО</w:t>
      </w:r>
      <w:r w:rsidRPr="006E1432">
        <w:rPr>
          <w:sz w:val="28"/>
          <w:szCs w:val="28"/>
        </w:rPr>
        <w:t xml:space="preserve"> </w:t>
      </w:r>
    </w:p>
    <w:p w:rsidR="00C364B1" w:rsidRDefault="00C364B1" w:rsidP="00BF7940">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746876" w:rsidRDefault="00746876" w:rsidP="00CE6D6F">
      <w:pPr>
        <w:rPr>
          <w:sz w:val="22"/>
          <w:szCs w:val="22"/>
        </w:rPr>
      </w:pPr>
    </w:p>
    <w:p w:rsidR="00533923" w:rsidRPr="00415442" w:rsidRDefault="005E2FEB" w:rsidP="00CE6D6F">
      <w:pPr>
        <w:rPr>
          <w:color w:val="FFFFFF" w:themeColor="background1"/>
          <w:sz w:val="22"/>
          <w:szCs w:val="22"/>
        </w:rPr>
        <w:sectPr w:rsidR="00533923" w:rsidRPr="00415442" w:rsidSect="00533923">
          <w:headerReference w:type="default" r:id="rId9"/>
          <w:footerReference w:type="default" r:id="rId10"/>
          <w:pgSz w:w="11906" w:h="16838"/>
          <w:pgMar w:top="851" w:right="707" w:bottom="851" w:left="1701" w:header="708" w:footer="708" w:gutter="0"/>
          <w:cols w:space="708"/>
          <w:titlePg/>
          <w:docGrid w:linePitch="360"/>
        </w:sectPr>
      </w:pPr>
      <w:r w:rsidRPr="00415442">
        <w:rPr>
          <w:color w:val="FFFFFF" w:themeColor="background1"/>
          <w:sz w:val="22"/>
          <w:szCs w:val="22"/>
        </w:rPr>
        <w:t>Наталія ЕЛЬСОН</w:t>
      </w:r>
      <w:r w:rsidR="0025661B" w:rsidRPr="00415442">
        <w:rPr>
          <w:color w:val="FFFFFF" w:themeColor="background1"/>
          <w:sz w:val="22"/>
          <w:szCs w:val="22"/>
        </w:rPr>
        <w:t xml:space="preserve"> 52346</w:t>
      </w:r>
    </w:p>
    <w:p w:rsidR="00533923" w:rsidRDefault="00533923" w:rsidP="00533923">
      <w:pPr>
        <w:ind w:firstLine="5670"/>
        <w:rPr>
          <w:sz w:val="28"/>
          <w:szCs w:val="28"/>
        </w:rPr>
      </w:pPr>
      <w:r>
        <w:rPr>
          <w:sz w:val="28"/>
          <w:szCs w:val="28"/>
        </w:rPr>
        <w:lastRenderedPageBreak/>
        <w:t xml:space="preserve">          Додаток </w:t>
      </w:r>
    </w:p>
    <w:p w:rsidR="00533923" w:rsidRDefault="00533923" w:rsidP="00533923">
      <w:pPr>
        <w:ind w:left="6372"/>
        <w:rPr>
          <w:sz w:val="28"/>
          <w:szCs w:val="28"/>
        </w:rPr>
      </w:pPr>
      <w:r>
        <w:rPr>
          <w:sz w:val="28"/>
          <w:szCs w:val="28"/>
        </w:rPr>
        <w:t>до рішення міської ради</w:t>
      </w:r>
    </w:p>
    <w:p w:rsidR="00533923" w:rsidRPr="00633383" w:rsidRDefault="00633383" w:rsidP="00533923">
      <w:pPr>
        <w:ind w:left="5664" w:firstLine="708"/>
        <w:rPr>
          <w:sz w:val="28"/>
          <w:szCs w:val="28"/>
          <w:u w:val="single"/>
        </w:rPr>
      </w:pPr>
      <w:r w:rsidRPr="00633383">
        <w:rPr>
          <w:sz w:val="28"/>
          <w:szCs w:val="28"/>
          <w:u w:val="single"/>
        </w:rPr>
        <w:t xml:space="preserve">26.03.2026 </w:t>
      </w:r>
      <w:r w:rsidRPr="0004786F">
        <w:rPr>
          <w:sz w:val="28"/>
          <w:szCs w:val="28"/>
        </w:rPr>
        <w:t>№</w:t>
      </w:r>
      <w:r w:rsidRPr="00633383">
        <w:rPr>
          <w:sz w:val="28"/>
          <w:szCs w:val="28"/>
          <w:u w:val="single"/>
        </w:rPr>
        <w:t xml:space="preserve"> 18</w:t>
      </w:r>
    </w:p>
    <w:p w:rsidR="005C4565" w:rsidRPr="009B2F00" w:rsidRDefault="005C4565" w:rsidP="005C4565">
      <w:pPr>
        <w:pStyle w:val="a3"/>
        <w:rPr>
          <w:b w:val="0"/>
          <w:szCs w:val="28"/>
        </w:rPr>
      </w:pPr>
      <w:r w:rsidRPr="009B2F00">
        <w:rPr>
          <w:b w:val="0"/>
          <w:szCs w:val="28"/>
        </w:rPr>
        <w:t>Порядок</w:t>
      </w:r>
    </w:p>
    <w:p w:rsidR="005C4565" w:rsidRPr="009B2F00" w:rsidRDefault="005C4565" w:rsidP="005C4565">
      <w:pPr>
        <w:jc w:val="center"/>
        <w:rPr>
          <w:sz w:val="28"/>
          <w:szCs w:val="28"/>
        </w:rPr>
      </w:pPr>
      <w:r w:rsidRPr="009B2F00">
        <w:rPr>
          <w:sz w:val="28"/>
          <w:szCs w:val="28"/>
        </w:rPr>
        <w:t xml:space="preserve">надання щомісячної компенсації на житлово-комунальні послуги окремим категоріям громадян ПМТГ </w:t>
      </w:r>
    </w:p>
    <w:p w:rsidR="005C4565" w:rsidRPr="00B24579" w:rsidRDefault="005C4565" w:rsidP="005C4565">
      <w:pPr>
        <w:tabs>
          <w:tab w:val="left" w:pos="567"/>
        </w:tabs>
        <w:jc w:val="both"/>
        <w:rPr>
          <w:sz w:val="16"/>
          <w:szCs w:val="16"/>
          <w:lang w:val="ru-RU"/>
        </w:rPr>
      </w:pPr>
    </w:p>
    <w:p w:rsidR="005C4565" w:rsidRPr="009B2F00" w:rsidRDefault="005C4565" w:rsidP="005C4565">
      <w:pPr>
        <w:tabs>
          <w:tab w:val="left" w:pos="567"/>
        </w:tabs>
        <w:jc w:val="both"/>
        <w:rPr>
          <w:sz w:val="28"/>
          <w:szCs w:val="28"/>
          <w:lang w:val="ru-RU"/>
        </w:rPr>
      </w:pPr>
      <w:r w:rsidRPr="009B2F00">
        <w:rPr>
          <w:sz w:val="28"/>
          <w:szCs w:val="28"/>
          <w:lang w:val="ru-RU"/>
        </w:rPr>
        <w:tab/>
      </w:r>
      <w:r w:rsidRPr="009B2F00">
        <w:rPr>
          <w:sz w:val="28"/>
          <w:szCs w:val="28"/>
        </w:rPr>
        <w:t xml:space="preserve">1. </w:t>
      </w:r>
      <w:r w:rsidRPr="009B2F00">
        <w:rPr>
          <w:rStyle w:val="11"/>
          <w:sz w:val="28"/>
          <w:szCs w:val="28"/>
        </w:rPr>
        <w:t xml:space="preserve">Цей Порядок розроблений </w:t>
      </w:r>
      <w:r w:rsidRPr="009B2F00">
        <w:rPr>
          <w:sz w:val="28"/>
          <w:szCs w:val="28"/>
        </w:rPr>
        <w:t>з метою надання щомісячної компенсації на житлово-комунальні послуги окремим категоріям громадян ПМТГ.</w:t>
      </w:r>
    </w:p>
    <w:p w:rsidR="005C4565" w:rsidRPr="00B24579" w:rsidRDefault="005C4565" w:rsidP="005C4565">
      <w:pPr>
        <w:ind w:firstLine="567"/>
        <w:jc w:val="both"/>
        <w:rPr>
          <w:sz w:val="16"/>
          <w:szCs w:val="16"/>
          <w:lang w:val="ru-RU"/>
        </w:rPr>
      </w:pPr>
    </w:p>
    <w:p w:rsidR="005C4565" w:rsidRPr="009B2F00" w:rsidRDefault="005C4565" w:rsidP="005C4565">
      <w:pPr>
        <w:ind w:firstLine="567"/>
        <w:jc w:val="both"/>
        <w:rPr>
          <w:sz w:val="28"/>
          <w:szCs w:val="28"/>
        </w:rPr>
      </w:pPr>
      <w:r w:rsidRPr="009B2F00">
        <w:rPr>
          <w:sz w:val="28"/>
          <w:szCs w:val="28"/>
          <w:lang w:val="ru-RU"/>
        </w:rPr>
        <w:t>2</w:t>
      </w:r>
      <w:r w:rsidRPr="009B2F00">
        <w:rPr>
          <w:sz w:val="28"/>
          <w:szCs w:val="28"/>
        </w:rPr>
        <w:t>. Головним розпорядником коштів є управління соціального захисту населення міської ради.</w:t>
      </w:r>
    </w:p>
    <w:p w:rsidR="005C4565" w:rsidRPr="00B24579" w:rsidRDefault="005C4565" w:rsidP="005C4565">
      <w:pPr>
        <w:jc w:val="both"/>
        <w:rPr>
          <w:sz w:val="16"/>
          <w:szCs w:val="16"/>
        </w:rPr>
      </w:pPr>
    </w:p>
    <w:p w:rsidR="005C4565" w:rsidRPr="009B2F00" w:rsidRDefault="005C4565" w:rsidP="005C4565">
      <w:pPr>
        <w:ind w:firstLine="567"/>
        <w:jc w:val="both"/>
        <w:rPr>
          <w:sz w:val="28"/>
          <w:szCs w:val="28"/>
        </w:rPr>
      </w:pPr>
      <w:r w:rsidRPr="009B2F00">
        <w:rPr>
          <w:sz w:val="28"/>
          <w:szCs w:val="28"/>
        </w:rPr>
        <w:t>3. Щомісячна компенсація надається окремим категоріям громадян ПМТГ в такому розмірі:</w:t>
      </w:r>
    </w:p>
    <w:p w:rsidR="005C4565" w:rsidRPr="00B24579" w:rsidRDefault="005C4565" w:rsidP="005C4565">
      <w:pPr>
        <w:ind w:firstLine="567"/>
        <w:jc w:val="both"/>
        <w:rPr>
          <w:sz w:val="16"/>
          <w:szCs w:val="16"/>
        </w:rPr>
      </w:pPr>
    </w:p>
    <w:p w:rsidR="005C4565" w:rsidRPr="006E1432" w:rsidRDefault="005C4565" w:rsidP="005C4565">
      <w:pPr>
        <w:ind w:firstLine="567"/>
        <w:jc w:val="both"/>
        <w:rPr>
          <w:sz w:val="28"/>
          <w:szCs w:val="28"/>
        </w:rPr>
      </w:pPr>
      <w:r w:rsidRPr="006E1432">
        <w:rPr>
          <w:sz w:val="28"/>
          <w:szCs w:val="28"/>
        </w:rPr>
        <w:t xml:space="preserve">3.1. почесні громадяни міста – 1000 </w:t>
      </w:r>
      <w:proofErr w:type="spellStart"/>
      <w:r w:rsidRPr="006E1432">
        <w:rPr>
          <w:sz w:val="28"/>
          <w:szCs w:val="28"/>
        </w:rPr>
        <w:t>грн</w:t>
      </w:r>
      <w:proofErr w:type="spellEnd"/>
      <w:r w:rsidRPr="006E1432">
        <w:rPr>
          <w:sz w:val="28"/>
          <w:szCs w:val="28"/>
        </w:rPr>
        <w:t>;</w:t>
      </w:r>
    </w:p>
    <w:p w:rsidR="005C4565" w:rsidRPr="00B24579" w:rsidRDefault="005C4565" w:rsidP="005C4565">
      <w:pPr>
        <w:ind w:firstLine="567"/>
        <w:jc w:val="both"/>
        <w:rPr>
          <w:sz w:val="16"/>
          <w:szCs w:val="16"/>
        </w:rPr>
      </w:pPr>
    </w:p>
    <w:p w:rsidR="005C4565" w:rsidRPr="006E1432" w:rsidRDefault="005C4565" w:rsidP="005C4565">
      <w:pPr>
        <w:ind w:firstLine="567"/>
        <w:jc w:val="both"/>
        <w:rPr>
          <w:sz w:val="28"/>
          <w:szCs w:val="28"/>
        </w:rPr>
      </w:pPr>
      <w:r w:rsidRPr="006E1432">
        <w:rPr>
          <w:sz w:val="28"/>
          <w:szCs w:val="28"/>
        </w:rPr>
        <w:t xml:space="preserve">3.2. </w:t>
      </w:r>
      <w:r>
        <w:rPr>
          <w:sz w:val="28"/>
          <w:szCs w:val="28"/>
        </w:rPr>
        <w:t>сім’ї</w:t>
      </w:r>
      <w:r w:rsidRPr="006A7236">
        <w:rPr>
          <w:sz w:val="28"/>
          <w:szCs w:val="28"/>
        </w:rPr>
        <w:t xml:space="preserve"> загиблих учасників бойових дій на території інших держав (Афганістані), </w:t>
      </w:r>
      <w:r>
        <w:rPr>
          <w:sz w:val="28"/>
          <w:szCs w:val="28"/>
        </w:rPr>
        <w:t>сім’ї</w:t>
      </w:r>
      <w:r w:rsidRPr="006A7236">
        <w:rPr>
          <w:sz w:val="28"/>
          <w:szCs w:val="28"/>
        </w:rPr>
        <w:t xml:space="preserve"> загиблих (померлих) учасників бойових дій під час захисту Батьківщини,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 окупаційними</w:t>
      </w:r>
      <w:r>
        <w:rPr>
          <w:sz w:val="28"/>
          <w:szCs w:val="28"/>
        </w:rPr>
        <w:t xml:space="preserve"> військами російської федерації – 85</w:t>
      </w:r>
      <w:r w:rsidRPr="006E1432">
        <w:rPr>
          <w:sz w:val="28"/>
          <w:szCs w:val="28"/>
        </w:rPr>
        <w:t xml:space="preserve">0 </w:t>
      </w:r>
      <w:proofErr w:type="spellStart"/>
      <w:r w:rsidRPr="006E1432">
        <w:rPr>
          <w:sz w:val="28"/>
          <w:szCs w:val="28"/>
        </w:rPr>
        <w:t>грн</w:t>
      </w:r>
      <w:proofErr w:type="spellEnd"/>
      <w:r w:rsidRPr="006E1432">
        <w:rPr>
          <w:sz w:val="28"/>
          <w:szCs w:val="28"/>
        </w:rPr>
        <w:t>;</w:t>
      </w:r>
    </w:p>
    <w:p w:rsidR="005C4565" w:rsidRPr="00B24579" w:rsidRDefault="005C4565" w:rsidP="005C4565">
      <w:pPr>
        <w:ind w:firstLine="567"/>
        <w:jc w:val="both"/>
        <w:rPr>
          <w:sz w:val="16"/>
          <w:szCs w:val="16"/>
        </w:rPr>
      </w:pPr>
    </w:p>
    <w:p w:rsidR="005C4565" w:rsidRPr="006E1432" w:rsidRDefault="005C4565" w:rsidP="005C4565">
      <w:pPr>
        <w:ind w:firstLine="567"/>
        <w:jc w:val="both"/>
        <w:rPr>
          <w:sz w:val="28"/>
          <w:szCs w:val="28"/>
        </w:rPr>
      </w:pPr>
      <w:r>
        <w:rPr>
          <w:sz w:val="28"/>
          <w:szCs w:val="28"/>
        </w:rPr>
        <w:t xml:space="preserve">3.3. </w:t>
      </w:r>
      <w:r w:rsidRPr="006E1432">
        <w:rPr>
          <w:sz w:val="28"/>
          <w:szCs w:val="28"/>
        </w:rPr>
        <w:t xml:space="preserve">опікуни – 500 </w:t>
      </w:r>
      <w:proofErr w:type="spellStart"/>
      <w:r w:rsidRPr="006E1432">
        <w:rPr>
          <w:sz w:val="28"/>
          <w:szCs w:val="28"/>
        </w:rPr>
        <w:t>грн</w:t>
      </w:r>
      <w:proofErr w:type="spellEnd"/>
      <w:r w:rsidRPr="006E1432">
        <w:rPr>
          <w:sz w:val="28"/>
          <w:szCs w:val="28"/>
        </w:rPr>
        <w:t>;</w:t>
      </w:r>
    </w:p>
    <w:p w:rsidR="005C4565" w:rsidRPr="00B24579" w:rsidRDefault="005C4565" w:rsidP="005C4565">
      <w:pPr>
        <w:ind w:firstLine="567"/>
        <w:jc w:val="both"/>
        <w:rPr>
          <w:sz w:val="16"/>
          <w:szCs w:val="16"/>
        </w:rPr>
      </w:pPr>
    </w:p>
    <w:p w:rsidR="005C4565" w:rsidRPr="006E1432" w:rsidRDefault="005C4565" w:rsidP="005C4565">
      <w:pPr>
        <w:ind w:firstLine="567"/>
        <w:jc w:val="both"/>
        <w:rPr>
          <w:sz w:val="28"/>
          <w:szCs w:val="28"/>
        </w:rPr>
      </w:pPr>
      <w:r w:rsidRPr="006E1432">
        <w:rPr>
          <w:sz w:val="28"/>
          <w:szCs w:val="28"/>
        </w:rPr>
        <w:t>3.</w:t>
      </w:r>
      <w:r>
        <w:rPr>
          <w:sz w:val="28"/>
          <w:szCs w:val="28"/>
        </w:rPr>
        <w:t>4</w:t>
      </w:r>
      <w:r w:rsidRPr="006E1432">
        <w:rPr>
          <w:sz w:val="28"/>
          <w:szCs w:val="28"/>
        </w:rPr>
        <w:t xml:space="preserve">. матері-героїні, які не мають права на інші пільги з Державного бюджету – 500 </w:t>
      </w:r>
      <w:proofErr w:type="spellStart"/>
      <w:r w:rsidRPr="006E1432">
        <w:rPr>
          <w:sz w:val="28"/>
          <w:szCs w:val="28"/>
        </w:rPr>
        <w:t>грн</w:t>
      </w:r>
      <w:proofErr w:type="spellEnd"/>
      <w:r w:rsidRPr="006E1432">
        <w:rPr>
          <w:sz w:val="28"/>
          <w:szCs w:val="28"/>
        </w:rPr>
        <w:t>;</w:t>
      </w:r>
    </w:p>
    <w:p w:rsidR="005C4565" w:rsidRPr="00B24579" w:rsidRDefault="005C4565" w:rsidP="005C4565">
      <w:pPr>
        <w:ind w:firstLine="567"/>
        <w:jc w:val="both"/>
        <w:rPr>
          <w:sz w:val="16"/>
          <w:szCs w:val="16"/>
        </w:rPr>
      </w:pPr>
    </w:p>
    <w:p w:rsidR="005C4565" w:rsidRPr="005C4565" w:rsidRDefault="005C4565" w:rsidP="005C4565">
      <w:pPr>
        <w:ind w:firstLine="567"/>
        <w:jc w:val="both"/>
        <w:rPr>
          <w:sz w:val="28"/>
          <w:szCs w:val="28"/>
        </w:rPr>
      </w:pPr>
      <w:r w:rsidRPr="005C4565">
        <w:rPr>
          <w:sz w:val="28"/>
          <w:szCs w:val="28"/>
        </w:rPr>
        <w:t xml:space="preserve">3.5. люди з інвалідністю по зору І та ІІ груп – 500 </w:t>
      </w:r>
      <w:proofErr w:type="spellStart"/>
      <w:r w:rsidRPr="005C4565">
        <w:rPr>
          <w:sz w:val="28"/>
          <w:szCs w:val="28"/>
        </w:rPr>
        <w:t>грн</w:t>
      </w:r>
      <w:proofErr w:type="spellEnd"/>
      <w:r w:rsidRPr="005C4565">
        <w:rPr>
          <w:sz w:val="28"/>
          <w:szCs w:val="28"/>
        </w:rPr>
        <w:t>;</w:t>
      </w:r>
    </w:p>
    <w:p w:rsidR="005C4565" w:rsidRPr="005C4565" w:rsidRDefault="005C4565" w:rsidP="005C4565">
      <w:pPr>
        <w:pStyle w:val="a3"/>
        <w:ind w:firstLine="567"/>
        <w:jc w:val="both"/>
        <w:rPr>
          <w:b w:val="0"/>
          <w:sz w:val="16"/>
          <w:szCs w:val="16"/>
        </w:rPr>
      </w:pPr>
    </w:p>
    <w:p w:rsidR="005C4565" w:rsidRPr="005C4565" w:rsidRDefault="005C4565" w:rsidP="005C4565">
      <w:pPr>
        <w:pStyle w:val="a3"/>
        <w:ind w:firstLine="567"/>
        <w:jc w:val="both"/>
        <w:rPr>
          <w:b w:val="0"/>
          <w:szCs w:val="28"/>
        </w:rPr>
      </w:pPr>
      <w:r w:rsidRPr="005C4565">
        <w:rPr>
          <w:b w:val="0"/>
          <w:szCs w:val="28"/>
        </w:rPr>
        <w:t xml:space="preserve">3.6. військовослужбовці, що повернулися з полону, члени сімей безвісти зниклих  або військовополонених </w:t>
      </w:r>
      <w:r w:rsidRPr="005C4565">
        <w:rPr>
          <w:b w:val="0"/>
          <w:szCs w:val="28"/>
          <w:shd w:val="clear" w:color="auto" w:fill="FFFFFF"/>
        </w:rPr>
        <w:t>під час захисту Батьківщини (батько, мати, дружина/чоловік та діти віком до 18 років) –</w:t>
      </w:r>
      <w:r w:rsidRPr="005C4565">
        <w:rPr>
          <w:b w:val="0"/>
          <w:szCs w:val="28"/>
        </w:rPr>
        <w:t xml:space="preserve">50% на водопостачання та водовідведення від </w:t>
      </w:r>
      <w:r w:rsidRPr="005C4565">
        <w:rPr>
          <w:b w:val="0"/>
          <w:szCs w:val="28"/>
          <w:shd w:val="clear" w:color="auto" w:fill="FFFFFF"/>
        </w:rPr>
        <w:t>соціальних нормативів, затверджених Постановою КМУ від 06.08.</w:t>
      </w:r>
      <w:r w:rsidRPr="005C4565">
        <w:rPr>
          <w:b w:val="0"/>
          <w:bCs/>
          <w:szCs w:val="28"/>
          <w:shd w:val="clear" w:color="auto" w:fill="FFFFFF"/>
        </w:rPr>
        <w:t>2014 № 409 «Про встановлення державних соціальних стандартів у сфері житлово-комунального обслуговування.</w:t>
      </w:r>
    </w:p>
    <w:p w:rsidR="005C4565" w:rsidRPr="00B24579" w:rsidRDefault="005C4565" w:rsidP="005C4565">
      <w:pPr>
        <w:ind w:firstLine="567"/>
        <w:jc w:val="both"/>
        <w:rPr>
          <w:sz w:val="16"/>
          <w:szCs w:val="16"/>
        </w:rPr>
      </w:pPr>
    </w:p>
    <w:p w:rsidR="005C4565" w:rsidRPr="009B2F00" w:rsidRDefault="005C4565" w:rsidP="005C4565">
      <w:pPr>
        <w:ind w:left="567" w:right="-5"/>
        <w:jc w:val="both"/>
        <w:rPr>
          <w:sz w:val="28"/>
          <w:szCs w:val="28"/>
        </w:rPr>
      </w:pPr>
      <w:r w:rsidRPr="009B2F00">
        <w:rPr>
          <w:sz w:val="28"/>
          <w:szCs w:val="28"/>
        </w:rPr>
        <w:t>4. Порядок надання щомісячної компенсації:</w:t>
      </w:r>
    </w:p>
    <w:p w:rsidR="005C4565" w:rsidRPr="009B2F00" w:rsidRDefault="005C4565" w:rsidP="005C4565">
      <w:pPr>
        <w:tabs>
          <w:tab w:val="left" w:pos="567"/>
          <w:tab w:val="left" w:pos="5490"/>
        </w:tabs>
        <w:ind w:firstLine="567"/>
        <w:jc w:val="both"/>
        <w:rPr>
          <w:sz w:val="28"/>
          <w:szCs w:val="28"/>
        </w:rPr>
      </w:pPr>
      <w:r w:rsidRPr="009B2F00">
        <w:rPr>
          <w:sz w:val="28"/>
          <w:szCs w:val="28"/>
        </w:rPr>
        <w:t xml:space="preserve"> Компенсація надається жителям Первомайської міської територіальної громади, що зареєстрували місце проживання на території міської територіальної громади або фактичне місце проживання (перебування), як внутрішньо переміщеної особи, є Первомайська міська територіальна громада. </w:t>
      </w:r>
    </w:p>
    <w:p w:rsidR="005C4565" w:rsidRPr="006E1432" w:rsidRDefault="005C4565" w:rsidP="005C4565">
      <w:pPr>
        <w:ind w:right="-5" w:firstLine="567"/>
        <w:jc w:val="both"/>
        <w:rPr>
          <w:sz w:val="28"/>
          <w:szCs w:val="28"/>
        </w:rPr>
      </w:pPr>
      <w:r w:rsidRPr="009B2F00">
        <w:rPr>
          <w:sz w:val="28"/>
          <w:szCs w:val="28"/>
        </w:rPr>
        <w:t>5.  Для підтвердження права на отримання щомісячної компенсації, при первинному зверненні, пільгові категорії громадян подають до управління</w:t>
      </w:r>
      <w:r w:rsidRPr="006E1432">
        <w:rPr>
          <w:sz w:val="28"/>
          <w:szCs w:val="28"/>
        </w:rPr>
        <w:t xml:space="preserve"> соціального захисту населення міської ради:  </w:t>
      </w:r>
    </w:p>
    <w:p w:rsidR="005C4565" w:rsidRPr="006E1432" w:rsidRDefault="005C4565" w:rsidP="005C4565">
      <w:pPr>
        <w:ind w:right="-5" w:firstLine="567"/>
        <w:jc w:val="both"/>
        <w:rPr>
          <w:sz w:val="28"/>
          <w:szCs w:val="28"/>
        </w:rPr>
      </w:pPr>
    </w:p>
    <w:p w:rsidR="00633383" w:rsidRDefault="00633383" w:rsidP="005C4565">
      <w:pPr>
        <w:ind w:right="-5" w:firstLine="567"/>
        <w:jc w:val="both"/>
        <w:rPr>
          <w:sz w:val="28"/>
          <w:szCs w:val="28"/>
        </w:rPr>
      </w:pPr>
    </w:p>
    <w:p w:rsidR="005C4565" w:rsidRPr="006E1432" w:rsidRDefault="005C4565" w:rsidP="005C4565">
      <w:pPr>
        <w:ind w:right="-5" w:firstLine="567"/>
        <w:jc w:val="both"/>
        <w:rPr>
          <w:sz w:val="28"/>
          <w:szCs w:val="28"/>
        </w:rPr>
      </w:pPr>
      <w:r w:rsidRPr="006E1432">
        <w:rPr>
          <w:sz w:val="28"/>
          <w:szCs w:val="28"/>
        </w:rPr>
        <w:lastRenderedPageBreak/>
        <w:t xml:space="preserve">5.3.1. паспорт та </w:t>
      </w:r>
      <w:r>
        <w:rPr>
          <w:sz w:val="28"/>
          <w:szCs w:val="28"/>
        </w:rPr>
        <w:t xml:space="preserve">його </w:t>
      </w:r>
      <w:r w:rsidRPr="006E1432">
        <w:rPr>
          <w:sz w:val="28"/>
          <w:szCs w:val="28"/>
        </w:rPr>
        <w:t>копію;</w:t>
      </w:r>
    </w:p>
    <w:p w:rsidR="005C4565" w:rsidRPr="00AB3093" w:rsidRDefault="005C4565" w:rsidP="005C4565">
      <w:pPr>
        <w:ind w:right="-5" w:firstLine="567"/>
        <w:jc w:val="both"/>
        <w:rPr>
          <w:sz w:val="28"/>
          <w:szCs w:val="28"/>
        </w:rPr>
      </w:pPr>
      <w:r w:rsidRPr="006E1432">
        <w:rPr>
          <w:sz w:val="28"/>
          <w:szCs w:val="28"/>
        </w:rPr>
        <w:t xml:space="preserve">5.3.2. </w:t>
      </w:r>
      <w:r>
        <w:rPr>
          <w:sz w:val="28"/>
          <w:szCs w:val="28"/>
        </w:rPr>
        <w:t>р</w:t>
      </w:r>
      <w:r w:rsidRPr="00AB3093">
        <w:rPr>
          <w:color w:val="202124"/>
          <w:sz w:val="28"/>
          <w:szCs w:val="28"/>
          <w:shd w:val="clear" w:color="auto" w:fill="FFFFFF"/>
        </w:rPr>
        <w:t>еєстраційний номер облікової картки платника податків</w:t>
      </w:r>
      <w:r>
        <w:rPr>
          <w:color w:val="202124"/>
          <w:sz w:val="28"/>
          <w:szCs w:val="28"/>
          <w:shd w:val="clear" w:color="auto" w:fill="FFFFFF"/>
        </w:rPr>
        <w:t xml:space="preserve"> </w:t>
      </w:r>
      <w:r w:rsidRPr="00AB3093">
        <w:rPr>
          <w:sz w:val="28"/>
          <w:szCs w:val="28"/>
        </w:rPr>
        <w:t xml:space="preserve">та </w:t>
      </w:r>
      <w:r>
        <w:rPr>
          <w:sz w:val="28"/>
          <w:szCs w:val="28"/>
        </w:rPr>
        <w:t xml:space="preserve">його </w:t>
      </w:r>
      <w:r w:rsidRPr="00AB3093">
        <w:rPr>
          <w:sz w:val="28"/>
          <w:szCs w:val="28"/>
        </w:rPr>
        <w:t>копію;</w:t>
      </w:r>
    </w:p>
    <w:p w:rsidR="00954690" w:rsidRDefault="005C4565" w:rsidP="005C4565">
      <w:pPr>
        <w:ind w:right="-5" w:firstLine="567"/>
        <w:jc w:val="both"/>
        <w:rPr>
          <w:sz w:val="28"/>
          <w:szCs w:val="28"/>
        </w:rPr>
      </w:pPr>
      <w:r w:rsidRPr="006E1432">
        <w:rPr>
          <w:sz w:val="28"/>
          <w:szCs w:val="28"/>
        </w:rPr>
        <w:t>5.3.3. витяг з Реєстру територіальної громади про місце реєстрації</w:t>
      </w:r>
      <w:r w:rsidR="00954690">
        <w:rPr>
          <w:sz w:val="28"/>
          <w:szCs w:val="28"/>
        </w:rPr>
        <w:t>;</w:t>
      </w:r>
      <w:r w:rsidRPr="006E1432">
        <w:rPr>
          <w:sz w:val="28"/>
          <w:szCs w:val="28"/>
        </w:rPr>
        <w:t xml:space="preserve"> </w:t>
      </w:r>
    </w:p>
    <w:p w:rsidR="005C4565" w:rsidRPr="005C4565" w:rsidRDefault="005C4565" w:rsidP="005C4565">
      <w:pPr>
        <w:ind w:right="-5" w:firstLine="567"/>
        <w:jc w:val="both"/>
        <w:rPr>
          <w:sz w:val="28"/>
          <w:szCs w:val="28"/>
        </w:rPr>
      </w:pPr>
      <w:r w:rsidRPr="005C4565">
        <w:rPr>
          <w:sz w:val="28"/>
          <w:szCs w:val="28"/>
        </w:rPr>
        <w:t xml:space="preserve">5.3.4. документ, який засвідчує статус отримувача (сповіщення, витяг з єдиного реєстру осіб зниклих безвісти за особливих обставин, документ, що засвідчує факт позбавлення особи особистої свободи внаслідок збройної агресії проти України) та копію; </w:t>
      </w:r>
    </w:p>
    <w:p w:rsidR="005C4565" w:rsidRPr="005C4565" w:rsidRDefault="005C4565" w:rsidP="005C4565">
      <w:pPr>
        <w:ind w:right="-5" w:firstLine="567"/>
        <w:jc w:val="both"/>
        <w:rPr>
          <w:sz w:val="28"/>
          <w:szCs w:val="28"/>
        </w:rPr>
      </w:pPr>
      <w:r w:rsidRPr="005C4565">
        <w:rPr>
          <w:sz w:val="28"/>
          <w:szCs w:val="28"/>
        </w:rPr>
        <w:t>5.3.5. банківські реквізити (</w:t>
      </w:r>
      <w:r w:rsidRPr="005C4565">
        <w:rPr>
          <w:sz w:val="28"/>
          <w:szCs w:val="28"/>
          <w:lang w:val="en-US"/>
        </w:rPr>
        <w:t>IBAN</w:t>
      </w:r>
      <w:r w:rsidRPr="005C4565">
        <w:rPr>
          <w:sz w:val="28"/>
          <w:szCs w:val="28"/>
        </w:rPr>
        <w:t>);</w:t>
      </w:r>
    </w:p>
    <w:p w:rsidR="005C4565" w:rsidRPr="005C4565" w:rsidRDefault="005C4565" w:rsidP="005C4565">
      <w:pPr>
        <w:ind w:right="-5" w:firstLine="567"/>
        <w:jc w:val="both"/>
        <w:rPr>
          <w:sz w:val="28"/>
          <w:szCs w:val="28"/>
        </w:rPr>
      </w:pPr>
      <w:r w:rsidRPr="005C4565">
        <w:rPr>
          <w:sz w:val="28"/>
          <w:szCs w:val="28"/>
        </w:rPr>
        <w:t>5.3.6. копія свідоцтва про шлюб (дружині/чоловік</w:t>
      </w:r>
      <w:r>
        <w:rPr>
          <w:sz w:val="28"/>
          <w:szCs w:val="28"/>
        </w:rPr>
        <w:t>у</w:t>
      </w:r>
      <w:r w:rsidRPr="005C4565">
        <w:rPr>
          <w:sz w:val="28"/>
          <w:szCs w:val="28"/>
        </w:rPr>
        <w:t>) або про розірвання шлюбу (матері,батьк</w:t>
      </w:r>
      <w:r>
        <w:rPr>
          <w:sz w:val="28"/>
          <w:szCs w:val="28"/>
        </w:rPr>
        <w:t>у</w:t>
      </w:r>
      <w:r w:rsidRPr="005C4565">
        <w:rPr>
          <w:sz w:val="28"/>
          <w:szCs w:val="28"/>
        </w:rPr>
        <w:t>);</w:t>
      </w:r>
    </w:p>
    <w:p w:rsidR="005C4565" w:rsidRPr="005C4565" w:rsidRDefault="005C4565" w:rsidP="005C4565">
      <w:pPr>
        <w:ind w:right="-5" w:firstLine="567"/>
        <w:jc w:val="both"/>
        <w:rPr>
          <w:sz w:val="28"/>
          <w:szCs w:val="28"/>
        </w:rPr>
      </w:pPr>
      <w:r w:rsidRPr="005C4565">
        <w:rPr>
          <w:sz w:val="28"/>
          <w:szCs w:val="28"/>
        </w:rPr>
        <w:t>5.3.7. копії свідоцтва про народження дітей;</w:t>
      </w:r>
    </w:p>
    <w:p w:rsidR="005C4565" w:rsidRPr="005C4565" w:rsidRDefault="005C4565" w:rsidP="005C4565">
      <w:pPr>
        <w:ind w:right="-5" w:firstLine="567"/>
        <w:jc w:val="both"/>
        <w:rPr>
          <w:sz w:val="28"/>
          <w:szCs w:val="28"/>
        </w:rPr>
      </w:pPr>
      <w:r w:rsidRPr="005C4565">
        <w:rPr>
          <w:sz w:val="28"/>
          <w:szCs w:val="28"/>
        </w:rPr>
        <w:t>5.3.8. договір про надання послуг на водопостачання (заява-приєднання);</w:t>
      </w:r>
    </w:p>
    <w:p w:rsidR="005C4565" w:rsidRPr="005C4565" w:rsidRDefault="005C4565" w:rsidP="005C4565">
      <w:pPr>
        <w:ind w:right="-5" w:firstLine="567"/>
        <w:jc w:val="both"/>
        <w:rPr>
          <w:sz w:val="28"/>
          <w:szCs w:val="28"/>
        </w:rPr>
      </w:pPr>
      <w:r w:rsidRPr="005C4565">
        <w:rPr>
          <w:sz w:val="28"/>
          <w:szCs w:val="28"/>
        </w:rPr>
        <w:t>5.3.9. довідка про відсутність заборгованості за послуги із водопостачання;</w:t>
      </w:r>
    </w:p>
    <w:p w:rsidR="005C4565" w:rsidRPr="005C4565" w:rsidRDefault="005C4565" w:rsidP="005C4565">
      <w:pPr>
        <w:ind w:right="-5" w:firstLine="567"/>
        <w:jc w:val="both"/>
        <w:rPr>
          <w:sz w:val="28"/>
          <w:szCs w:val="28"/>
        </w:rPr>
      </w:pPr>
      <w:r w:rsidRPr="005C4565">
        <w:rPr>
          <w:sz w:val="28"/>
          <w:szCs w:val="28"/>
        </w:rPr>
        <w:t xml:space="preserve">5.3.10. свідоцтво про народження безвісті зниклої особи, </w:t>
      </w:r>
      <w:proofErr w:type="spellStart"/>
      <w:r w:rsidRPr="005C4565">
        <w:rPr>
          <w:sz w:val="28"/>
          <w:szCs w:val="28"/>
        </w:rPr>
        <w:t>військовополоненої</w:t>
      </w:r>
      <w:proofErr w:type="spellEnd"/>
      <w:r w:rsidRPr="005C4565">
        <w:rPr>
          <w:sz w:val="28"/>
          <w:szCs w:val="28"/>
        </w:rPr>
        <w:t xml:space="preserve"> особи, що підтверджує родинний зв’язок.</w:t>
      </w:r>
    </w:p>
    <w:p w:rsidR="005C4565" w:rsidRPr="005C4565" w:rsidRDefault="005C4565" w:rsidP="005C4565">
      <w:pPr>
        <w:ind w:right="-5" w:firstLine="567"/>
        <w:jc w:val="both"/>
        <w:rPr>
          <w:sz w:val="28"/>
          <w:szCs w:val="28"/>
          <w:lang w:val="ru-RU"/>
        </w:rPr>
      </w:pPr>
      <w:r w:rsidRPr="005C4565">
        <w:rPr>
          <w:sz w:val="28"/>
          <w:szCs w:val="28"/>
        </w:rPr>
        <w:t xml:space="preserve">6. </w:t>
      </w:r>
      <w:proofErr w:type="spellStart"/>
      <w:r w:rsidRPr="005C4565">
        <w:rPr>
          <w:sz w:val="28"/>
          <w:szCs w:val="28"/>
        </w:rPr>
        <w:t>Отримувач</w:t>
      </w:r>
      <w:proofErr w:type="spellEnd"/>
      <w:r w:rsidRPr="005C4565">
        <w:rPr>
          <w:sz w:val="28"/>
          <w:szCs w:val="28"/>
          <w:lang w:val="ru-RU"/>
        </w:rPr>
        <w:t xml:space="preserve"> </w:t>
      </w:r>
      <w:proofErr w:type="spellStart"/>
      <w:r w:rsidRPr="005C4565">
        <w:rPr>
          <w:sz w:val="28"/>
          <w:szCs w:val="28"/>
          <w:lang w:val="ru-RU"/>
        </w:rPr>
        <w:t>щороку</w:t>
      </w:r>
      <w:proofErr w:type="spellEnd"/>
      <w:r w:rsidRPr="005C4565">
        <w:rPr>
          <w:sz w:val="28"/>
          <w:szCs w:val="28"/>
          <w:lang w:val="ru-RU"/>
        </w:rPr>
        <w:t xml:space="preserve"> на 01 </w:t>
      </w:r>
      <w:proofErr w:type="spellStart"/>
      <w:r w:rsidRPr="005C4565">
        <w:rPr>
          <w:sz w:val="28"/>
          <w:szCs w:val="28"/>
          <w:lang w:val="ru-RU"/>
        </w:rPr>
        <w:t>січня</w:t>
      </w:r>
      <w:proofErr w:type="spellEnd"/>
      <w:r w:rsidRPr="005C4565">
        <w:rPr>
          <w:sz w:val="28"/>
          <w:szCs w:val="28"/>
          <w:lang w:val="ru-RU"/>
        </w:rPr>
        <w:t xml:space="preserve"> поточного року </w:t>
      </w:r>
      <w:proofErr w:type="spellStart"/>
      <w:r w:rsidRPr="005C4565">
        <w:rPr>
          <w:sz w:val="28"/>
          <w:szCs w:val="28"/>
          <w:lang w:val="ru-RU"/>
        </w:rPr>
        <w:t>оновлює</w:t>
      </w:r>
      <w:proofErr w:type="spellEnd"/>
      <w:r w:rsidRPr="005C4565">
        <w:rPr>
          <w:sz w:val="28"/>
          <w:szCs w:val="28"/>
          <w:lang w:val="ru-RU"/>
        </w:rPr>
        <w:t xml:space="preserve"> пакет </w:t>
      </w:r>
      <w:proofErr w:type="spellStart"/>
      <w:r w:rsidRPr="005C4565">
        <w:rPr>
          <w:sz w:val="28"/>
          <w:szCs w:val="28"/>
          <w:lang w:val="ru-RU"/>
        </w:rPr>
        <w:t>документів</w:t>
      </w:r>
      <w:proofErr w:type="spellEnd"/>
      <w:r w:rsidRPr="005C4565">
        <w:rPr>
          <w:sz w:val="28"/>
          <w:szCs w:val="28"/>
          <w:lang w:val="ru-RU"/>
        </w:rPr>
        <w:t>.</w:t>
      </w:r>
    </w:p>
    <w:p w:rsidR="005C4565" w:rsidRDefault="005C4565" w:rsidP="005C4565">
      <w:pPr>
        <w:ind w:right="-5" w:firstLine="567"/>
        <w:jc w:val="both"/>
        <w:rPr>
          <w:sz w:val="28"/>
          <w:szCs w:val="28"/>
        </w:rPr>
      </w:pPr>
      <w:r w:rsidRPr="005C4565">
        <w:rPr>
          <w:sz w:val="28"/>
          <w:szCs w:val="28"/>
        </w:rPr>
        <w:t xml:space="preserve">7. Списки для надання щомісячної компенсації за поданням управління соціального захисту населення на початку року затверджуються міським головою. </w:t>
      </w:r>
    </w:p>
    <w:p w:rsidR="00954690" w:rsidRPr="00D519FB" w:rsidRDefault="00954690" w:rsidP="00954690">
      <w:pPr>
        <w:ind w:right="-5" w:firstLine="567"/>
        <w:jc w:val="both"/>
        <w:rPr>
          <w:sz w:val="28"/>
          <w:szCs w:val="28"/>
        </w:rPr>
      </w:pPr>
      <w:r>
        <w:rPr>
          <w:sz w:val="28"/>
          <w:szCs w:val="28"/>
        </w:rPr>
        <w:t xml:space="preserve">В разі збільшення кількості </w:t>
      </w:r>
      <w:r w:rsidRPr="00D519FB">
        <w:rPr>
          <w:sz w:val="28"/>
          <w:szCs w:val="28"/>
        </w:rPr>
        <w:t>отримувачів компенсації</w:t>
      </w:r>
      <w:r w:rsidR="001047FD">
        <w:rPr>
          <w:sz w:val="28"/>
          <w:szCs w:val="28"/>
        </w:rPr>
        <w:t>,</w:t>
      </w:r>
      <w:r w:rsidRPr="00D519FB">
        <w:rPr>
          <w:sz w:val="28"/>
          <w:szCs w:val="28"/>
        </w:rPr>
        <w:t xml:space="preserve"> </w:t>
      </w:r>
      <w:r>
        <w:rPr>
          <w:sz w:val="28"/>
          <w:szCs w:val="28"/>
        </w:rPr>
        <w:t xml:space="preserve">до основних списків </w:t>
      </w:r>
      <w:r w:rsidR="001047FD">
        <w:rPr>
          <w:sz w:val="28"/>
          <w:szCs w:val="28"/>
        </w:rPr>
        <w:t xml:space="preserve">вносяться зміни </w:t>
      </w:r>
      <w:r>
        <w:rPr>
          <w:sz w:val="28"/>
          <w:szCs w:val="28"/>
        </w:rPr>
        <w:t xml:space="preserve">за поданням управління соціального захисту населення міської ради </w:t>
      </w:r>
      <w:r w:rsidR="001047FD">
        <w:rPr>
          <w:sz w:val="28"/>
          <w:szCs w:val="28"/>
        </w:rPr>
        <w:t xml:space="preserve">та </w:t>
      </w:r>
      <w:r w:rsidRPr="00D519FB">
        <w:rPr>
          <w:sz w:val="28"/>
          <w:szCs w:val="28"/>
        </w:rPr>
        <w:t>затверджуються міським головою.</w:t>
      </w:r>
    </w:p>
    <w:p w:rsidR="005C4565" w:rsidRPr="00D519FB" w:rsidRDefault="005C4565" w:rsidP="005C4565">
      <w:pPr>
        <w:ind w:right="-5" w:firstLine="567"/>
        <w:jc w:val="both"/>
        <w:rPr>
          <w:sz w:val="28"/>
          <w:szCs w:val="28"/>
        </w:rPr>
      </w:pPr>
      <w:r w:rsidRPr="00D519FB">
        <w:rPr>
          <w:sz w:val="28"/>
          <w:szCs w:val="28"/>
        </w:rPr>
        <w:t xml:space="preserve">При набутті права на  отримання щомісячної компенсації впродовж року допомога надається з першого числа місяця, наступного за тим місяцем, в якому підтверджуючі документи та заява були надані до управління. </w:t>
      </w:r>
    </w:p>
    <w:p w:rsidR="005C4565" w:rsidRPr="00D519FB" w:rsidRDefault="005C4565" w:rsidP="005C4565">
      <w:pPr>
        <w:ind w:right="-5" w:firstLine="567"/>
        <w:jc w:val="both"/>
        <w:rPr>
          <w:sz w:val="28"/>
          <w:szCs w:val="28"/>
        </w:rPr>
      </w:pPr>
      <w:r w:rsidRPr="00D519FB">
        <w:rPr>
          <w:sz w:val="28"/>
          <w:szCs w:val="28"/>
        </w:rPr>
        <w:t xml:space="preserve">8. При наявності лімітів асигнувань міське фінансове управління міської ради перераховує кошти на рахунки управління соціального захисту населення міської ради. </w:t>
      </w:r>
    </w:p>
    <w:p w:rsidR="005C4565" w:rsidRPr="006E1432" w:rsidRDefault="005C4565" w:rsidP="005C4565">
      <w:pPr>
        <w:ind w:right="-5" w:firstLine="567"/>
        <w:jc w:val="both"/>
        <w:rPr>
          <w:sz w:val="28"/>
          <w:szCs w:val="28"/>
        </w:rPr>
      </w:pPr>
      <w:r w:rsidRPr="00D519FB">
        <w:rPr>
          <w:sz w:val="28"/>
          <w:szCs w:val="28"/>
        </w:rPr>
        <w:t>Управління соціального захисту населення міської ради перераховує кошти на рахунки отримувачів компенсації через</w:t>
      </w:r>
      <w:r w:rsidRPr="006E1432">
        <w:rPr>
          <w:sz w:val="28"/>
          <w:szCs w:val="28"/>
        </w:rPr>
        <w:t xml:space="preserve"> банківські установи або поштові відділення. </w:t>
      </w:r>
    </w:p>
    <w:p w:rsidR="005C4565" w:rsidRDefault="005C4565" w:rsidP="005C4565">
      <w:pPr>
        <w:rPr>
          <w:sz w:val="28"/>
          <w:szCs w:val="28"/>
        </w:rPr>
      </w:pPr>
    </w:p>
    <w:p w:rsidR="005C4565" w:rsidRDefault="005C4565" w:rsidP="005C4565">
      <w:pPr>
        <w:jc w:val="both"/>
        <w:rPr>
          <w:sz w:val="28"/>
          <w:szCs w:val="28"/>
        </w:rPr>
      </w:pPr>
    </w:p>
    <w:p w:rsidR="005C4565" w:rsidRPr="006E1432" w:rsidRDefault="005C4565" w:rsidP="005C4565">
      <w:pPr>
        <w:jc w:val="both"/>
        <w:rPr>
          <w:sz w:val="28"/>
          <w:szCs w:val="28"/>
        </w:rPr>
      </w:pPr>
      <w:r w:rsidRPr="006E1432">
        <w:rPr>
          <w:sz w:val="28"/>
          <w:szCs w:val="28"/>
        </w:rPr>
        <w:t>Начальник управління соціального</w:t>
      </w:r>
    </w:p>
    <w:p w:rsidR="005C4565" w:rsidRPr="006E1432" w:rsidRDefault="005C4565" w:rsidP="005C4565">
      <w:pPr>
        <w:jc w:val="both"/>
        <w:rPr>
          <w:sz w:val="28"/>
          <w:szCs w:val="28"/>
        </w:rPr>
      </w:pPr>
      <w:r w:rsidRPr="006E1432">
        <w:rPr>
          <w:sz w:val="28"/>
          <w:szCs w:val="28"/>
        </w:rPr>
        <w:t>захисту населення міської ради                                                Ольга ПОЛІЩУК</w:t>
      </w:r>
    </w:p>
    <w:p w:rsidR="005C4565" w:rsidRPr="00B53A5C" w:rsidRDefault="005C4565" w:rsidP="005C4565">
      <w:pPr>
        <w:ind w:firstLine="6237"/>
        <w:rPr>
          <w:sz w:val="28"/>
          <w:szCs w:val="28"/>
        </w:rPr>
      </w:pPr>
    </w:p>
    <w:p w:rsidR="000516EB" w:rsidRDefault="000516EB" w:rsidP="00CE6D6F">
      <w:pPr>
        <w:rPr>
          <w:sz w:val="28"/>
          <w:szCs w:val="28"/>
        </w:rPr>
      </w:pPr>
    </w:p>
    <w:p w:rsidR="000516EB" w:rsidRDefault="000516EB" w:rsidP="00CE6D6F">
      <w:pPr>
        <w:rPr>
          <w:sz w:val="28"/>
          <w:szCs w:val="28"/>
        </w:rPr>
      </w:pPr>
    </w:p>
    <w:p w:rsidR="00633383" w:rsidRDefault="00633383" w:rsidP="00CE6D6F">
      <w:pPr>
        <w:rPr>
          <w:sz w:val="28"/>
          <w:szCs w:val="28"/>
        </w:rPr>
      </w:pPr>
    </w:p>
    <w:p w:rsidR="000516EB" w:rsidRPr="00B53A5C" w:rsidRDefault="000516EB" w:rsidP="00CE6D6F">
      <w:pPr>
        <w:rPr>
          <w:sz w:val="28"/>
          <w:szCs w:val="28"/>
        </w:rPr>
      </w:pPr>
    </w:p>
    <w:sectPr w:rsidR="000516EB" w:rsidRPr="00B53A5C" w:rsidSect="00533923">
      <w:headerReference w:type="default" r:id="rId11"/>
      <w:headerReference w:type="first" r:id="rId12"/>
      <w:footerReference w:type="first" r:id="rId13"/>
      <w:pgSz w:w="11906" w:h="16838"/>
      <w:pgMar w:top="851" w:right="707"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436" w:rsidRDefault="00194436" w:rsidP="00ED7D76">
      <w:r>
        <w:separator/>
      </w:r>
    </w:p>
  </w:endnote>
  <w:endnote w:type="continuationSeparator" w:id="1">
    <w:p w:rsidR="00194436" w:rsidRDefault="00194436" w:rsidP="00ED7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Courier New"/>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436" w:rsidRPr="00B87C99" w:rsidRDefault="00194436" w:rsidP="00CE6D6F">
    <w:pPr>
      <w:pStyle w:val="af0"/>
      <w:ind w:left="870"/>
      <w:rPr>
        <w:sz w:val="18"/>
        <w:szCs w:val="18"/>
      </w:rPr>
    </w:pPr>
    <w:r w:rsidRPr="00B87C99">
      <w:rPr>
        <w:sz w:val="18"/>
        <w:szCs w:val="18"/>
        <w:lang w:val="uk-UA"/>
      </w:rPr>
      <w:t>Рішення Первомайської міської ради</w:t>
    </w:r>
  </w:p>
  <w:p w:rsidR="00194436" w:rsidRPr="00B87C99" w:rsidRDefault="00194436" w:rsidP="00CE6D6F">
    <w:pPr>
      <w:jc w:val="center"/>
      <w:rPr>
        <w:b/>
        <w:sz w:val="18"/>
        <w:szCs w:val="18"/>
      </w:rPr>
    </w:pPr>
    <w:r w:rsidRPr="00B87C99">
      <w:rPr>
        <w:b/>
        <w:sz w:val="18"/>
        <w:szCs w:val="18"/>
      </w:rPr>
      <w:t>Про внесення змін до рішення</w:t>
    </w:r>
    <w:r>
      <w:rPr>
        <w:b/>
        <w:sz w:val="18"/>
        <w:szCs w:val="18"/>
      </w:rPr>
      <w:t xml:space="preserve"> </w:t>
    </w:r>
    <w:r w:rsidRPr="00B87C99">
      <w:rPr>
        <w:b/>
        <w:sz w:val="18"/>
        <w:szCs w:val="18"/>
      </w:rPr>
      <w:t>міської ради від  23.12.2025 № 2</w:t>
    </w:r>
    <w:r>
      <w:rPr>
        <w:b/>
        <w:sz w:val="18"/>
        <w:szCs w:val="18"/>
      </w:rPr>
      <w:t xml:space="preserve"> </w:t>
    </w:r>
    <w:r w:rsidRPr="00B87C99">
      <w:rPr>
        <w:b/>
        <w:sz w:val="18"/>
        <w:szCs w:val="18"/>
      </w:rPr>
      <w:t>«Про  затвердження Комплексної програми соціального захисту «Громада, де зручно всім» на 2026-2030 роки»</w:t>
    </w:r>
  </w:p>
  <w:p w:rsidR="00194436" w:rsidRDefault="0019443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436" w:rsidRPr="00B87C99" w:rsidRDefault="00194436" w:rsidP="0041599C">
    <w:pPr>
      <w:pStyle w:val="af0"/>
      <w:ind w:left="870"/>
      <w:rPr>
        <w:sz w:val="18"/>
        <w:szCs w:val="18"/>
      </w:rPr>
    </w:pPr>
    <w:r w:rsidRPr="00B87C99">
      <w:rPr>
        <w:sz w:val="18"/>
        <w:szCs w:val="18"/>
        <w:lang w:val="uk-UA"/>
      </w:rPr>
      <w:t>Рішення Первомайської міської ради</w:t>
    </w:r>
  </w:p>
  <w:p w:rsidR="00194436" w:rsidRPr="00B87C99" w:rsidRDefault="00194436" w:rsidP="0041599C">
    <w:pPr>
      <w:jc w:val="center"/>
      <w:rPr>
        <w:b/>
        <w:sz w:val="18"/>
        <w:szCs w:val="18"/>
      </w:rPr>
    </w:pPr>
    <w:r w:rsidRPr="00B87C99">
      <w:rPr>
        <w:b/>
        <w:sz w:val="18"/>
        <w:szCs w:val="18"/>
      </w:rPr>
      <w:t>Про внесення змін до рішення</w:t>
    </w:r>
    <w:r>
      <w:rPr>
        <w:b/>
        <w:sz w:val="18"/>
        <w:szCs w:val="18"/>
      </w:rPr>
      <w:t xml:space="preserve"> </w:t>
    </w:r>
    <w:r w:rsidRPr="00B87C99">
      <w:rPr>
        <w:b/>
        <w:sz w:val="18"/>
        <w:szCs w:val="18"/>
      </w:rPr>
      <w:t>міської ради від  23.12.2025 № 2</w:t>
    </w:r>
    <w:r>
      <w:rPr>
        <w:b/>
        <w:sz w:val="18"/>
        <w:szCs w:val="18"/>
      </w:rPr>
      <w:t xml:space="preserve"> </w:t>
    </w:r>
    <w:r w:rsidRPr="00B87C99">
      <w:rPr>
        <w:b/>
        <w:sz w:val="18"/>
        <w:szCs w:val="18"/>
      </w:rPr>
      <w:t>«Про  затвердження Комплексної програми соціального захисту «Громада, де зручно всім» на 2026-2030 роки»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436" w:rsidRDefault="00194436" w:rsidP="00ED7D76">
      <w:r>
        <w:separator/>
      </w:r>
    </w:p>
  </w:footnote>
  <w:footnote w:type="continuationSeparator" w:id="1">
    <w:p w:rsidR="00194436" w:rsidRDefault="00194436" w:rsidP="00ED7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436" w:rsidRDefault="00D21B00" w:rsidP="00F2592C">
    <w:pPr>
      <w:pStyle w:val="aa"/>
      <w:jc w:val="center"/>
      <w:rPr>
        <w:noProof/>
      </w:rPr>
    </w:pPr>
    <w:fldSimple w:instr="PAGE   \* MERGEFORMAT">
      <w:r w:rsidR="0004786F" w:rsidRPr="0004786F">
        <w:rPr>
          <w:noProof/>
          <w:lang w:val="ru-RU"/>
        </w:rPr>
        <w:t>5</w:t>
      </w:r>
    </w:fldSimple>
    <w:r w:rsidR="00194436" w:rsidRPr="0086022B">
      <w:t xml:space="preserve"> із </w:t>
    </w:r>
    <w:r w:rsidR="00194436">
      <w:t>7</w:t>
    </w:r>
  </w:p>
  <w:p w:rsidR="00194436" w:rsidRDefault="00194436" w:rsidP="00F2592C">
    <w:pPr>
      <w:pStyle w:val="aa"/>
      <w:jc w:val="center"/>
    </w:pPr>
    <w:r>
      <w:rPr>
        <w:noProof/>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436" w:rsidRDefault="00D21B00" w:rsidP="00F2592C">
    <w:pPr>
      <w:pStyle w:val="aa"/>
      <w:jc w:val="center"/>
    </w:pPr>
    <w:fldSimple w:instr="PAGE   \* MERGEFORMAT">
      <w:r w:rsidR="0004786F" w:rsidRPr="0004786F">
        <w:rPr>
          <w:noProof/>
          <w:lang w:val="ru-RU"/>
        </w:rPr>
        <w:t>7</w:t>
      </w:r>
    </w:fldSimple>
    <w:r w:rsidR="00194436" w:rsidRPr="0086022B">
      <w:t xml:space="preserve"> із </w:t>
    </w:r>
    <w:r w:rsidR="00194436">
      <w:t>7</w:t>
    </w:r>
  </w:p>
  <w:p w:rsidR="00194436" w:rsidRDefault="00194436" w:rsidP="00633383">
    <w:pPr>
      <w:pStyle w:val="aa"/>
      <w:jc w:val="right"/>
    </w:pPr>
    <w:r>
      <w:t>Продовження додатка</w:t>
    </w:r>
    <w:r>
      <w:rPr>
        <w:noProof/>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436" w:rsidRPr="000516EB" w:rsidRDefault="00D21B00" w:rsidP="00633383">
    <w:pPr>
      <w:pStyle w:val="aa"/>
      <w:jc w:val="center"/>
    </w:pPr>
    <w:fldSimple w:instr="PAGE   \* MERGEFORMAT">
      <w:r w:rsidR="0004786F" w:rsidRPr="0004786F">
        <w:rPr>
          <w:noProof/>
          <w:lang w:val="ru-RU"/>
        </w:rPr>
        <w:t>6</w:t>
      </w:r>
    </w:fldSimple>
    <w:r w:rsidR="00194436" w:rsidRPr="0086022B">
      <w:t xml:space="preserve"> із </w:t>
    </w:r>
    <w:r w:rsidR="00194436">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430C8"/>
    <w:multiLevelType w:val="multilevel"/>
    <w:tmpl w:val="2838615C"/>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2A0D6261"/>
    <w:multiLevelType w:val="hybridMultilevel"/>
    <w:tmpl w:val="35B2370A"/>
    <w:lvl w:ilvl="0" w:tplc="6B88CCE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
    <w:nsid w:val="42EF0912"/>
    <w:multiLevelType w:val="hybridMultilevel"/>
    <w:tmpl w:val="F636120A"/>
    <w:lvl w:ilvl="0" w:tplc="8F4E0DE2">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46D52D53"/>
    <w:multiLevelType w:val="hybridMultilevel"/>
    <w:tmpl w:val="EB7A5288"/>
    <w:lvl w:ilvl="0" w:tplc="2AA6AD8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48E23BFB"/>
    <w:multiLevelType w:val="hybridMultilevel"/>
    <w:tmpl w:val="A2C4B7B4"/>
    <w:lvl w:ilvl="0" w:tplc="D2B02632">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62AC1C9A"/>
    <w:multiLevelType w:val="multilevel"/>
    <w:tmpl w:val="CE8C4A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683B66C1"/>
    <w:multiLevelType w:val="hybridMultilevel"/>
    <w:tmpl w:val="AFA0FF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7">
    <w:nsid w:val="6EEF1849"/>
    <w:multiLevelType w:val="hybridMultilevel"/>
    <w:tmpl w:val="20F0EBC6"/>
    <w:lvl w:ilvl="0" w:tplc="AFC8002E">
      <w:start w:val="3"/>
      <w:numFmt w:val="bullet"/>
      <w:lvlText w:val="-"/>
      <w:lvlJc w:val="left"/>
      <w:pPr>
        <w:ind w:left="808" w:hanging="360"/>
      </w:pPr>
      <w:rPr>
        <w:rFonts w:ascii="Times New Roman" w:eastAsia="Times New Roman" w:hAnsi="Times New Roman" w:cs="Times New Roman" w:hint="default"/>
      </w:rPr>
    </w:lvl>
    <w:lvl w:ilvl="1" w:tplc="04220003" w:tentative="1">
      <w:start w:val="1"/>
      <w:numFmt w:val="bullet"/>
      <w:lvlText w:val="o"/>
      <w:lvlJc w:val="left"/>
      <w:pPr>
        <w:ind w:left="1528" w:hanging="360"/>
      </w:pPr>
      <w:rPr>
        <w:rFonts w:ascii="Courier New" w:hAnsi="Courier New" w:cs="Courier New" w:hint="default"/>
      </w:rPr>
    </w:lvl>
    <w:lvl w:ilvl="2" w:tplc="04220005" w:tentative="1">
      <w:start w:val="1"/>
      <w:numFmt w:val="bullet"/>
      <w:lvlText w:val=""/>
      <w:lvlJc w:val="left"/>
      <w:pPr>
        <w:ind w:left="2248" w:hanging="360"/>
      </w:pPr>
      <w:rPr>
        <w:rFonts w:ascii="Wingdings" w:hAnsi="Wingdings" w:hint="default"/>
      </w:rPr>
    </w:lvl>
    <w:lvl w:ilvl="3" w:tplc="04220001" w:tentative="1">
      <w:start w:val="1"/>
      <w:numFmt w:val="bullet"/>
      <w:lvlText w:val=""/>
      <w:lvlJc w:val="left"/>
      <w:pPr>
        <w:ind w:left="2968" w:hanging="360"/>
      </w:pPr>
      <w:rPr>
        <w:rFonts w:ascii="Symbol" w:hAnsi="Symbol" w:hint="default"/>
      </w:rPr>
    </w:lvl>
    <w:lvl w:ilvl="4" w:tplc="04220003" w:tentative="1">
      <w:start w:val="1"/>
      <w:numFmt w:val="bullet"/>
      <w:lvlText w:val="o"/>
      <w:lvlJc w:val="left"/>
      <w:pPr>
        <w:ind w:left="3688" w:hanging="360"/>
      </w:pPr>
      <w:rPr>
        <w:rFonts w:ascii="Courier New" w:hAnsi="Courier New" w:cs="Courier New" w:hint="default"/>
      </w:rPr>
    </w:lvl>
    <w:lvl w:ilvl="5" w:tplc="04220005" w:tentative="1">
      <w:start w:val="1"/>
      <w:numFmt w:val="bullet"/>
      <w:lvlText w:val=""/>
      <w:lvlJc w:val="left"/>
      <w:pPr>
        <w:ind w:left="4408" w:hanging="360"/>
      </w:pPr>
      <w:rPr>
        <w:rFonts w:ascii="Wingdings" w:hAnsi="Wingdings" w:hint="default"/>
      </w:rPr>
    </w:lvl>
    <w:lvl w:ilvl="6" w:tplc="04220001" w:tentative="1">
      <w:start w:val="1"/>
      <w:numFmt w:val="bullet"/>
      <w:lvlText w:val=""/>
      <w:lvlJc w:val="left"/>
      <w:pPr>
        <w:ind w:left="5128" w:hanging="360"/>
      </w:pPr>
      <w:rPr>
        <w:rFonts w:ascii="Symbol" w:hAnsi="Symbol" w:hint="default"/>
      </w:rPr>
    </w:lvl>
    <w:lvl w:ilvl="7" w:tplc="04220003" w:tentative="1">
      <w:start w:val="1"/>
      <w:numFmt w:val="bullet"/>
      <w:lvlText w:val="o"/>
      <w:lvlJc w:val="left"/>
      <w:pPr>
        <w:ind w:left="5848" w:hanging="360"/>
      </w:pPr>
      <w:rPr>
        <w:rFonts w:ascii="Courier New" w:hAnsi="Courier New" w:cs="Courier New" w:hint="default"/>
      </w:rPr>
    </w:lvl>
    <w:lvl w:ilvl="8" w:tplc="04220005" w:tentative="1">
      <w:start w:val="1"/>
      <w:numFmt w:val="bullet"/>
      <w:lvlText w:val=""/>
      <w:lvlJc w:val="left"/>
      <w:pPr>
        <w:ind w:left="6568" w:hanging="360"/>
      </w:pPr>
      <w:rPr>
        <w:rFonts w:ascii="Wingdings" w:hAnsi="Wingdings" w:hint="default"/>
      </w:rPr>
    </w:lvl>
  </w:abstractNum>
  <w:num w:numId="1">
    <w:abstractNumId w:val="6"/>
  </w:num>
  <w:num w:numId="2">
    <w:abstractNumId w:val="1"/>
  </w:num>
  <w:num w:numId="3">
    <w:abstractNumId w:val="7"/>
  </w:num>
  <w:num w:numId="4">
    <w:abstractNumId w:val="5"/>
  </w:num>
  <w:num w:numId="5">
    <w:abstractNumId w:val="3"/>
  </w:num>
  <w:num w:numId="6">
    <w:abstractNumId w:val="2"/>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6145"/>
  </w:hdrShapeDefaults>
  <w:footnotePr>
    <w:footnote w:id="0"/>
    <w:footnote w:id="1"/>
  </w:footnotePr>
  <w:endnotePr>
    <w:endnote w:id="0"/>
    <w:endnote w:id="1"/>
  </w:endnotePr>
  <w:compat/>
  <w:rsids>
    <w:rsidRoot w:val="00565101"/>
    <w:rsid w:val="0004786F"/>
    <w:rsid w:val="000516EB"/>
    <w:rsid w:val="0005275D"/>
    <w:rsid w:val="0007176A"/>
    <w:rsid w:val="00092EB5"/>
    <w:rsid w:val="000B3B0C"/>
    <w:rsid w:val="000B59A3"/>
    <w:rsid w:val="000C0038"/>
    <w:rsid w:val="000C0ED7"/>
    <w:rsid w:val="000D3687"/>
    <w:rsid w:val="000F1143"/>
    <w:rsid w:val="00103376"/>
    <w:rsid w:val="001047FD"/>
    <w:rsid w:val="001078D9"/>
    <w:rsid w:val="0011444F"/>
    <w:rsid w:val="0011536A"/>
    <w:rsid w:val="00120F85"/>
    <w:rsid w:val="00122A8A"/>
    <w:rsid w:val="001255A9"/>
    <w:rsid w:val="0012746F"/>
    <w:rsid w:val="001275B7"/>
    <w:rsid w:val="00136368"/>
    <w:rsid w:val="00142473"/>
    <w:rsid w:val="00160100"/>
    <w:rsid w:val="0016453B"/>
    <w:rsid w:val="00167EB0"/>
    <w:rsid w:val="0017683C"/>
    <w:rsid w:val="00181AF1"/>
    <w:rsid w:val="00194436"/>
    <w:rsid w:val="001A65E4"/>
    <w:rsid w:val="001C135A"/>
    <w:rsid w:val="001E2974"/>
    <w:rsid w:val="0020476B"/>
    <w:rsid w:val="002128B6"/>
    <w:rsid w:val="0023403C"/>
    <w:rsid w:val="00252481"/>
    <w:rsid w:val="0025661B"/>
    <w:rsid w:val="002648CC"/>
    <w:rsid w:val="00265895"/>
    <w:rsid w:val="00285A7D"/>
    <w:rsid w:val="002B235F"/>
    <w:rsid w:val="002B2A6F"/>
    <w:rsid w:val="002B4285"/>
    <w:rsid w:val="002C0884"/>
    <w:rsid w:val="002D1C6C"/>
    <w:rsid w:val="002D3843"/>
    <w:rsid w:val="002E172F"/>
    <w:rsid w:val="002E336E"/>
    <w:rsid w:val="003121A4"/>
    <w:rsid w:val="00321384"/>
    <w:rsid w:val="003236AD"/>
    <w:rsid w:val="00342244"/>
    <w:rsid w:val="00346825"/>
    <w:rsid w:val="003654D5"/>
    <w:rsid w:val="003A6028"/>
    <w:rsid w:val="003A7EC8"/>
    <w:rsid w:val="003C02F7"/>
    <w:rsid w:val="003D1F58"/>
    <w:rsid w:val="003D47D1"/>
    <w:rsid w:val="003F17AB"/>
    <w:rsid w:val="003F2E05"/>
    <w:rsid w:val="00404D36"/>
    <w:rsid w:val="00406B4F"/>
    <w:rsid w:val="00413718"/>
    <w:rsid w:val="00415442"/>
    <w:rsid w:val="0041599C"/>
    <w:rsid w:val="004355C4"/>
    <w:rsid w:val="00435EB0"/>
    <w:rsid w:val="004478E2"/>
    <w:rsid w:val="00451942"/>
    <w:rsid w:val="004520CC"/>
    <w:rsid w:val="0045661E"/>
    <w:rsid w:val="00482241"/>
    <w:rsid w:val="004C3B22"/>
    <w:rsid w:val="004D70E5"/>
    <w:rsid w:val="004E61A3"/>
    <w:rsid w:val="00533923"/>
    <w:rsid w:val="00550B00"/>
    <w:rsid w:val="00551082"/>
    <w:rsid w:val="00565101"/>
    <w:rsid w:val="005657C5"/>
    <w:rsid w:val="005827BC"/>
    <w:rsid w:val="005A22F6"/>
    <w:rsid w:val="005A2A96"/>
    <w:rsid w:val="005C4565"/>
    <w:rsid w:val="005C7D57"/>
    <w:rsid w:val="005D0DCF"/>
    <w:rsid w:val="005E2FEB"/>
    <w:rsid w:val="005F1DEA"/>
    <w:rsid w:val="00613985"/>
    <w:rsid w:val="0061660A"/>
    <w:rsid w:val="006225FB"/>
    <w:rsid w:val="00633383"/>
    <w:rsid w:val="00651ADD"/>
    <w:rsid w:val="00652DC8"/>
    <w:rsid w:val="0069622C"/>
    <w:rsid w:val="006D2588"/>
    <w:rsid w:val="006D4028"/>
    <w:rsid w:val="006E6BFE"/>
    <w:rsid w:val="006F3ED3"/>
    <w:rsid w:val="00703BA9"/>
    <w:rsid w:val="00720EAD"/>
    <w:rsid w:val="007352A6"/>
    <w:rsid w:val="0073767B"/>
    <w:rsid w:val="00746876"/>
    <w:rsid w:val="007522BC"/>
    <w:rsid w:val="00753673"/>
    <w:rsid w:val="00756B0D"/>
    <w:rsid w:val="007621A5"/>
    <w:rsid w:val="007640D2"/>
    <w:rsid w:val="007955EB"/>
    <w:rsid w:val="007A7E9E"/>
    <w:rsid w:val="007B7D18"/>
    <w:rsid w:val="007C4CB7"/>
    <w:rsid w:val="007E028C"/>
    <w:rsid w:val="007E117F"/>
    <w:rsid w:val="007F234A"/>
    <w:rsid w:val="007F7FDE"/>
    <w:rsid w:val="00801D5F"/>
    <w:rsid w:val="008064DA"/>
    <w:rsid w:val="00816B93"/>
    <w:rsid w:val="00817D0D"/>
    <w:rsid w:val="00846D55"/>
    <w:rsid w:val="00860F2A"/>
    <w:rsid w:val="00881764"/>
    <w:rsid w:val="00881835"/>
    <w:rsid w:val="00892571"/>
    <w:rsid w:val="008B62C8"/>
    <w:rsid w:val="008C2FE3"/>
    <w:rsid w:val="00900312"/>
    <w:rsid w:val="009134FE"/>
    <w:rsid w:val="00915648"/>
    <w:rsid w:val="009200AF"/>
    <w:rsid w:val="00934F14"/>
    <w:rsid w:val="00937C19"/>
    <w:rsid w:val="00951FAA"/>
    <w:rsid w:val="00954690"/>
    <w:rsid w:val="009552DF"/>
    <w:rsid w:val="009604A3"/>
    <w:rsid w:val="00965EBD"/>
    <w:rsid w:val="00965F4E"/>
    <w:rsid w:val="00981727"/>
    <w:rsid w:val="00981B57"/>
    <w:rsid w:val="00982052"/>
    <w:rsid w:val="00984F6B"/>
    <w:rsid w:val="00992B39"/>
    <w:rsid w:val="009B4297"/>
    <w:rsid w:val="009E6FE1"/>
    <w:rsid w:val="009F766F"/>
    <w:rsid w:val="00A14EFB"/>
    <w:rsid w:val="00A3144E"/>
    <w:rsid w:val="00A34B99"/>
    <w:rsid w:val="00A36A44"/>
    <w:rsid w:val="00A46540"/>
    <w:rsid w:val="00A50F6D"/>
    <w:rsid w:val="00AA1631"/>
    <w:rsid w:val="00AA7275"/>
    <w:rsid w:val="00AC5108"/>
    <w:rsid w:val="00AE1477"/>
    <w:rsid w:val="00AE2CE4"/>
    <w:rsid w:val="00AF1E83"/>
    <w:rsid w:val="00AF7982"/>
    <w:rsid w:val="00B00562"/>
    <w:rsid w:val="00B00C35"/>
    <w:rsid w:val="00B04D70"/>
    <w:rsid w:val="00B26061"/>
    <w:rsid w:val="00B30488"/>
    <w:rsid w:val="00B53A5C"/>
    <w:rsid w:val="00B57197"/>
    <w:rsid w:val="00B725C5"/>
    <w:rsid w:val="00B74371"/>
    <w:rsid w:val="00B81F4E"/>
    <w:rsid w:val="00B86421"/>
    <w:rsid w:val="00B87C99"/>
    <w:rsid w:val="00BB0418"/>
    <w:rsid w:val="00BB5270"/>
    <w:rsid w:val="00BF7940"/>
    <w:rsid w:val="00C349E1"/>
    <w:rsid w:val="00C364B1"/>
    <w:rsid w:val="00C62A8A"/>
    <w:rsid w:val="00CB7B46"/>
    <w:rsid w:val="00CE138C"/>
    <w:rsid w:val="00CE5FA7"/>
    <w:rsid w:val="00CE6D6F"/>
    <w:rsid w:val="00CF739D"/>
    <w:rsid w:val="00D02E4E"/>
    <w:rsid w:val="00D06B18"/>
    <w:rsid w:val="00D1458B"/>
    <w:rsid w:val="00D160FC"/>
    <w:rsid w:val="00D21B00"/>
    <w:rsid w:val="00D43021"/>
    <w:rsid w:val="00D5046F"/>
    <w:rsid w:val="00D67A6A"/>
    <w:rsid w:val="00D95439"/>
    <w:rsid w:val="00DB05E1"/>
    <w:rsid w:val="00DC5653"/>
    <w:rsid w:val="00DD02BA"/>
    <w:rsid w:val="00DD7401"/>
    <w:rsid w:val="00DE4D12"/>
    <w:rsid w:val="00DE7003"/>
    <w:rsid w:val="00DF3F0F"/>
    <w:rsid w:val="00E34ACC"/>
    <w:rsid w:val="00E57690"/>
    <w:rsid w:val="00E67AC7"/>
    <w:rsid w:val="00E71E7D"/>
    <w:rsid w:val="00E8189E"/>
    <w:rsid w:val="00E922EA"/>
    <w:rsid w:val="00EB210E"/>
    <w:rsid w:val="00ED6048"/>
    <w:rsid w:val="00ED64AC"/>
    <w:rsid w:val="00ED7D76"/>
    <w:rsid w:val="00EF663F"/>
    <w:rsid w:val="00F05FDE"/>
    <w:rsid w:val="00F1579E"/>
    <w:rsid w:val="00F208D7"/>
    <w:rsid w:val="00F2592C"/>
    <w:rsid w:val="00F6779E"/>
    <w:rsid w:val="00F739BD"/>
    <w:rsid w:val="00F77D9A"/>
    <w:rsid w:val="00F830B3"/>
    <w:rsid w:val="00F909C9"/>
    <w:rsid w:val="00FA53BE"/>
    <w:rsid w:val="00FB4615"/>
    <w:rsid w:val="00FC38A6"/>
    <w:rsid w:val="00FD1075"/>
    <w:rsid w:val="00FD7B7E"/>
    <w:rsid w:val="00FE5279"/>
    <w:rsid w:val="00FF75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3BE"/>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3F2E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next w:val="a"/>
    <w:link w:val="40"/>
    <w:qFormat/>
    <w:rsid w:val="009E6FE1"/>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B05E1"/>
    <w:pPr>
      <w:jc w:val="center"/>
    </w:pPr>
    <w:rPr>
      <w:b/>
      <w:sz w:val="28"/>
      <w:szCs w:val="20"/>
    </w:rPr>
  </w:style>
  <w:style w:type="character" w:customStyle="1" w:styleId="a4">
    <w:name w:val="Основной текст Знак"/>
    <w:basedOn w:val="a0"/>
    <w:link w:val="a3"/>
    <w:uiPriority w:val="99"/>
    <w:rsid w:val="00DB05E1"/>
    <w:rPr>
      <w:rFonts w:ascii="Times New Roman" w:eastAsia="Times New Roman" w:hAnsi="Times New Roman" w:cs="Times New Roman"/>
      <w:b/>
      <w:sz w:val="28"/>
      <w:szCs w:val="20"/>
      <w:lang w:eastAsia="ru-RU"/>
    </w:rPr>
  </w:style>
  <w:style w:type="character" w:customStyle="1" w:styleId="11">
    <w:name w:val="Основной текст Знак1"/>
    <w:uiPriority w:val="99"/>
    <w:rsid w:val="00DB05E1"/>
    <w:rPr>
      <w:rFonts w:ascii="Times New Roman" w:hAnsi="Times New Roman" w:cs="Times New Roman"/>
      <w:sz w:val="26"/>
      <w:szCs w:val="26"/>
      <w:u w:val="none"/>
    </w:rPr>
  </w:style>
  <w:style w:type="paragraph" w:styleId="a5">
    <w:name w:val="Normal (Web)"/>
    <w:basedOn w:val="a"/>
    <w:rsid w:val="00DB05E1"/>
    <w:pPr>
      <w:spacing w:before="100" w:beforeAutospacing="1" w:after="100" w:afterAutospacing="1"/>
    </w:pPr>
    <w:rPr>
      <w:lang w:val="ru-RU"/>
    </w:rPr>
  </w:style>
  <w:style w:type="paragraph" w:styleId="a6">
    <w:name w:val="List Paragraph"/>
    <w:basedOn w:val="a"/>
    <w:uiPriority w:val="34"/>
    <w:qFormat/>
    <w:rsid w:val="00DB05E1"/>
    <w:pPr>
      <w:ind w:left="720"/>
      <w:contextualSpacing/>
    </w:pPr>
  </w:style>
  <w:style w:type="paragraph" w:styleId="HTML">
    <w:name w:val="HTML Preformatted"/>
    <w:aliases w:val="Знак2,Знак Знак1,Знак Знак Знак Знак Знак Знак Знак Знак,Знак Знак Знак Знак Знак Знак Знак Знак Знак Знак Знак Знак Знак,Стандартный HTML1,Знак Знак14,Знак Знак Знак Знак Знак Знак Знак Знак1 Знак Знак Знак Знак Знак Знак,Знак"/>
    <w:basedOn w:val="a"/>
    <w:link w:val="HTML0"/>
    <w:rsid w:val="0092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uk-UA"/>
    </w:rPr>
  </w:style>
  <w:style w:type="character" w:customStyle="1" w:styleId="HTML0">
    <w:name w:val="Стандартный HTML Знак"/>
    <w:aliases w:val="Знак2 Знак,Знак Знак1 Знак,Знак Знак Знак Знак Знак Знак Знак Знак Знак,Знак Знак Знак Знак Знак Знак Знак Знак Знак Знак Знак Знак Знак Знак,Стандартный HTML1 Знак,Знак Знак14 Знак,Знак Знак"/>
    <w:basedOn w:val="a0"/>
    <w:link w:val="HTML"/>
    <w:rsid w:val="009200AF"/>
    <w:rPr>
      <w:rFonts w:ascii="Courier New" w:eastAsia="Times New Roman" w:hAnsi="Courier New" w:cs="Times New Roman"/>
      <w:sz w:val="20"/>
      <w:szCs w:val="20"/>
      <w:lang w:eastAsia="uk-UA"/>
    </w:rPr>
  </w:style>
  <w:style w:type="paragraph" w:styleId="a7">
    <w:name w:val="Balloon Text"/>
    <w:basedOn w:val="a"/>
    <w:link w:val="a8"/>
    <w:uiPriority w:val="99"/>
    <w:semiHidden/>
    <w:unhideWhenUsed/>
    <w:rsid w:val="00FC38A6"/>
    <w:rPr>
      <w:rFonts w:ascii="Tahoma" w:hAnsi="Tahoma" w:cs="Tahoma"/>
      <w:sz w:val="16"/>
      <w:szCs w:val="16"/>
    </w:rPr>
  </w:style>
  <w:style w:type="character" w:customStyle="1" w:styleId="a8">
    <w:name w:val="Текст выноски Знак"/>
    <w:basedOn w:val="a0"/>
    <w:link w:val="a7"/>
    <w:uiPriority w:val="99"/>
    <w:semiHidden/>
    <w:rsid w:val="00FC38A6"/>
    <w:rPr>
      <w:rFonts w:ascii="Tahoma" w:eastAsia="Times New Roman" w:hAnsi="Tahoma" w:cs="Tahoma"/>
      <w:sz w:val="16"/>
      <w:szCs w:val="16"/>
      <w:lang w:val="uk-UA" w:eastAsia="ru-RU"/>
    </w:rPr>
  </w:style>
  <w:style w:type="character" w:customStyle="1" w:styleId="40">
    <w:name w:val="Заголовок 4 Знак"/>
    <w:basedOn w:val="a0"/>
    <w:link w:val="4"/>
    <w:rsid w:val="009E6FE1"/>
    <w:rPr>
      <w:rFonts w:ascii="Cambria" w:eastAsia="Times New Roman" w:hAnsi="Cambria" w:cs="Times New Roman"/>
      <w:b/>
      <w:bCs/>
      <w:i/>
      <w:iCs/>
      <w:color w:val="4F81BD"/>
      <w:sz w:val="24"/>
      <w:szCs w:val="24"/>
      <w:lang w:eastAsia="ru-RU"/>
    </w:rPr>
  </w:style>
  <w:style w:type="character" w:customStyle="1" w:styleId="10">
    <w:name w:val="Заголовок 1 Знак"/>
    <w:basedOn w:val="a0"/>
    <w:link w:val="1"/>
    <w:rsid w:val="003F2E05"/>
    <w:rPr>
      <w:rFonts w:asciiTheme="majorHAnsi" w:eastAsiaTheme="majorEastAsia" w:hAnsiTheme="majorHAnsi" w:cstheme="majorBidi"/>
      <w:b/>
      <w:bCs/>
      <w:color w:val="2E74B5" w:themeColor="accent1" w:themeShade="BF"/>
      <w:sz w:val="28"/>
      <w:szCs w:val="28"/>
      <w:lang w:val="uk-UA" w:eastAsia="ru-RU"/>
    </w:rPr>
  </w:style>
  <w:style w:type="paragraph" w:customStyle="1" w:styleId="a9">
    <w:name w:val="Нормальний текст"/>
    <w:basedOn w:val="a"/>
    <w:uiPriority w:val="99"/>
    <w:rsid w:val="003F2E05"/>
    <w:pPr>
      <w:spacing w:before="120"/>
      <w:ind w:firstLine="567"/>
    </w:pPr>
    <w:rPr>
      <w:rFonts w:ascii="Antiqua" w:eastAsia="Calibri" w:hAnsi="Antiqua"/>
      <w:sz w:val="26"/>
      <w:szCs w:val="20"/>
    </w:rPr>
  </w:style>
  <w:style w:type="paragraph" w:customStyle="1" w:styleId="rvps2">
    <w:name w:val="rvps2"/>
    <w:basedOn w:val="a"/>
    <w:rsid w:val="003F2E05"/>
    <w:pPr>
      <w:spacing w:before="100" w:beforeAutospacing="1" w:after="100" w:afterAutospacing="1"/>
    </w:pPr>
    <w:rPr>
      <w:lang w:val="ru-RU"/>
    </w:rPr>
  </w:style>
  <w:style w:type="paragraph" w:styleId="aa">
    <w:name w:val="header"/>
    <w:basedOn w:val="a"/>
    <w:link w:val="ab"/>
    <w:uiPriority w:val="99"/>
    <w:unhideWhenUsed/>
    <w:rsid w:val="00ED7D76"/>
    <w:pPr>
      <w:tabs>
        <w:tab w:val="center" w:pos="4677"/>
        <w:tab w:val="right" w:pos="9355"/>
      </w:tabs>
    </w:pPr>
  </w:style>
  <w:style w:type="character" w:customStyle="1" w:styleId="ab">
    <w:name w:val="Верхний колонтитул Знак"/>
    <w:basedOn w:val="a0"/>
    <w:link w:val="aa"/>
    <w:uiPriority w:val="99"/>
    <w:rsid w:val="00ED7D76"/>
    <w:rPr>
      <w:rFonts w:ascii="Times New Roman" w:eastAsia="Times New Roman" w:hAnsi="Times New Roman" w:cs="Times New Roman"/>
      <w:sz w:val="24"/>
      <w:szCs w:val="24"/>
      <w:lang w:val="uk-UA" w:eastAsia="ru-RU"/>
    </w:rPr>
  </w:style>
  <w:style w:type="paragraph" w:styleId="ac">
    <w:name w:val="footer"/>
    <w:basedOn w:val="a"/>
    <w:link w:val="ad"/>
    <w:uiPriority w:val="99"/>
    <w:unhideWhenUsed/>
    <w:rsid w:val="00ED7D76"/>
    <w:pPr>
      <w:tabs>
        <w:tab w:val="center" w:pos="4677"/>
        <w:tab w:val="right" w:pos="9355"/>
      </w:tabs>
    </w:pPr>
  </w:style>
  <w:style w:type="character" w:customStyle="1" w:styleId="ad">
    <w:name w:val="Нижний колонтитул Знак"/>
    <w:basedOn w:val="a0"/>
    <w:link w:val="ac"/>
    <w:uiPriority w:val="99"/>
    <w:rsid w:val="00ED7D76"/>
    <w:rPr>
      <w:rFonts w:ascii="Times New Roman" w:eastAsia="Times New Roman" w:hAnsi="Times New Roman" w:cs="Times New Roman"/>
      <w:sz w:val="24"/>
      <w:szCs w:val="24"/>
      <w:lang w:val="uk-UA" w:eastAsia="ru-RU"/>
    </w:rPr>
  </w:style>
  <w:style w:type="paragraph" w:styleId="ae">
    <w:name w:val="Title"/>
    <w:basedOn w:val="a"/>
    <w:link w:val="af"/>
    <w:qFormat/>
    <w:rsid w:val="00167EB0"/>
    <w:pPr>
      <w:jc w:val="center"/>
    </w:pPr>
    <w:rPr>
      <w:b/>
      <w:sz w:val="32"/>
      <w:szCs w:val="20"/>
    </w:rPr>
  </w:style>
  <w:style w:type="character" w:customStyle="1" w:styleId="af">
    <w:name w:val="Название Знак"/>
    <w:basedOn w:val="a0"/>
    <w:link w:val="ae"/>
    <w:rsid w:val="00167EB0"/>
    <w:rPr>
      <w:rFonts w:ascii="Times New Roman" w:eastAsia="Times New Roman" w:hAnsi="Times New Roman" w:cs="Times New Roman"/>
      <w:b/>
      <w:sz w:val="32"/>
      <w:szCs w:val="20"/>
      <w:lang w:eastAsia="ru-RU"/>
    </w:rPr>
  </w:style>
  <w:style w:type="paragraph" w:styleId="af0">
    <w:name w:val="caption"/>
    <w:basedOn w:val="a"/>
    <w:next w:val="a"/>
    <w:qFormat/>
    <w:rsid w:val="00F2592C"/>
    <w:pPr>
      <w:jc w:val="center"/>
    </w:pPr>
    <w:rPr>
      <w:b/>
      <w:sz w:val="28"/>
      <w:szCs w:val="20"/>
      <w:lang w:val="ru-RU"/>
    </w:rPr>
  </w:style>
  <w:style w:type="character" w:customStyle="1" w:styleId="rvts0">
    <w:name w:val="rvts0"/>
    <w:rsid w:val="002B2A6F"/>
    <w:rPr>
      <w:rFonts w:cs="Times New Roman"/>
    </w:rPr>
  </w:style>
  <w:style w:type="character" w:customStyle="1" w:styleId="customfontstyle">
    <w:name w:val="customfontstyle"/>
    <w:rsid w:val="005A22F6"/>
  </w:style>
  <w:style w:type="character" w:styleId="af1">
    <w:name w:val="Emphasis"/>
    <w:qFormat/>
    <w:rsid w:val="007E028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3BE"/>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uiPriority w:val="9"/>
    <w:qFormat/>
    <w:rsid w:val="003F2E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next w:val="a"/>
    <w:link w:val="40"/>
    <w:qFormat/>
    <w:rsid w:val="009E6FE1"/>
    <w:pPr>
      <w:keepNext/>
      <w:keepLines/>
      <w:spacing w:before="200"/>
      <w:outlineLvl w:val="3"/>
    </w:pPr>
    <w:rPr>
      <w:rFonts w:ascii="Cambria" w:hAnsi="Cambria"/>
      <w:b/>
      <w:bCs/>
      <w:i/>
      <w:i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DB05E1"/>
    <w:pPr>
      <w:jc w:val="center"/>
    </w:pPr>
    <w:rPr>
      <w:b/>
      <w:sz w:val="28"/>
      <w:szCs w:val="20"/>
      <w:lang w:val="x-none"/>
    </w:rPr>
  </w:style>
  <w:style w:type="character" w:customStyle="1" w:styleId="a4">
    <w:name w:val="Основний текст Знак"/>
    <w:basedOn w:val="a0"/>
    <w:link w:val="a3"/>
    <w:uiPriority w:val="99"/>
    <w:rsid w:val="00DB05E1"/>
    <w:rPr>
      <w:rFonts w:ascii="Times New Roman" w:eastAsia="Times New Roman" w:hAnsi="Times New Roman" w:cs="Times New Roman"/>
      <w:b/>
      <w:sz w:val="28"/>
      <w:szCs w:val="20"/>
      <w:lang w:val="x-none" w:eastAsia="ru-RU"/>
    </w:rPr>
  </w:style>
  <w:style w:type="character" w:customStyle="1" w:styleId="11">
    <w:name w:val="Основной текст Знак1"/>
    <w:uiPriority w:val="99"/>
    <w:rsid w:val="00DB05E1"/>
    <w:rPr>
      <w:rFonts w:ascii="Times New Roman" w:hAnsi="Times New Roman" w:cs="Times New Roman"/>
      <w:sz w:val="26"/>
      <w:szCs w:val="26"/>
      <w:u w:val="none"/>
    </w:rPr>
  </w:style>
  <w:style w:type="paragraph" w:styleId="a5">
    <w:name w:val="Normal (Web)"/>
    <w:basedOn w:val="a"/>
    <w:rsid w:val="00DB05E1"/>
    <w:pPr>
      <w:spacing w:before="100" w:beforeAutospacing="1" w:after="100" w:afterAutospacing="1"/>
    </w:pPr>
    <w:rPr>
      <w:lang w:val="ru-RU"/>
    </w:rPr>
  </w:style>
  <w:style w:type="paragraph" w:styleId="a6">
    <w:name w:val="List Paragraph"/>
    <w:basedOn w:val="a"/>
    <w:uiPriority w:val="34"/>
    <w:qFormat/>
    <w:rsid w:val="00DB05E1"/>
    <w:pPr>
      <w:ind w:left="720"/>
      <w:contextualSpacing/>
    </w:pPr>
  </w:style>
  <w:style w:type="paragraph" w:styleId="HTML">
    <w:name w:val="HTML Preformatted"/>
    <w:aliases w:val="Знак2,Знак Знак1,Знак Знак Знак Знак Знак Знак Знак Знак,Знак Знак Знак Знак Знак Знак Знак Знак Знак Знак Знак Знак Знак,Стандартный HTML1,Знак Знак14,Знак Знак Знак Знак Знак Знак Знак Знак1 Знак Знак Знак Знак Знак Знак,Знак"/>
    <w:basedOn w:val="a"/>
    <w:link w:val="HTML0"/>
    <w:rsid w:val="00920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eastAsia="uk-UA"/>
    </w:rPr>
  </w:style>
  <w:style w:type="character" w:customStyle="1" w:styleId="HTML0">
    <w:name w:val="Стандартний HTML Знак"/>
    <w:aliases w:val="Знак2 Знак,Знак Знак1 Знак,Знак Знак Знак Знак Знак Знак Знак Знак Знак,Знак Знак Знак Знак Знак Знак Знак Знак Знак Знак Знак Знак Знак Знак,Стандартный HTML1 Знак,Знак Знак14 Знак,Знак Знак"/>
    <w:basedOn w:val="a0"/>
    <w:link w:val="HTML"/>
    <w:rsid w:val="009200AF"/>
    <w:rPr>
      <w:rFonts w:ascii="Courier New" w:eastAsia="Times New Roman" w:hAnsi="Courier New" w:cs="Times New Roman"/>
      <w:sz w:val="20"/>
      <w:szCs w:val="20"/>
      <w:lang w:eastAsia="uk-UA"/>
    </w:rPr>
  </w:style>
  <w:style w:type="paragraph" w:styleId="a7">
    <w:name w:val="Balloon Text"/>
    <w:basedOn w:val="a"/>
    <w:link w:val="a8"/>
    <w:uiPriority w:val="99"/>
    <w:semiHidden/>
    <w:unhideWhenUsed/>
    <w:rsid w:val="00FC38A6"/>
    <w:rPr>
      <w:rFonts w:ascii="Tahoma" w:hAnsi="Tahoma" w:cs="Tahoma"/>
      <w:sz w:val="16"/>
      <w:szCs w:val="16"/>
    </w:rPr>
  </w:style>
  <w:style w:type="character" w:customStyle="1" w:styleId="a8">
    <w:name w:val="Текст у виносці Знак"/>
    <w:basedOn w:val="a0"/>
    <w:link w:val="a7"/>
    <w:uiPriority w:val="99"/>
    <w:semiHidden/>
    <w:rsid w:val="00FC38A6"/>
    <w:rPr>
      <w:rFonts w:ascii="Tahoma" w:eastAsia="Times New Roman" w:hAnsi="Tahoma" w:cs="Tahoma"/>
      <w:sz w:val="16"/>
      <w:szCs w:val="16"/>
      <w:lang w:val="uk-UA" w:eastAsia="ru-RU"/>
    </w:rPr>
  </w:style>
  <w:style w:type="character" w:customStyle="1" w:styleId="40">
    <w:name w:val="Заголовок 4 Знак"/>
    <w:basedOn w:val="a0"/>
    <w:link w:val="4"/>
    <w:rsid w:val="009E6FE1"/>
    <w:rPr>
      <w:rFonts w:ascii="Cambria" w:eastAsia="Times New Roman" w:hAnsi="Cambria" w:cs="Times New Roman"/>
      <w:b/>
      <w:bCs/>
      <w:i/>
      <w:iCs/>
      <w:color w:val="4F81BD"/>
      <w:sz w:val="24"/>
      <w:szCs w:val="24"/>
      <w:lang w:val="x-none" w:eastAsia="ru-RU"/>
    </w:rPr>
  </w:style>
  <w:style w:type="character" w:customStyle="1" w:styleId="10">
    <w:name w:val="Заголовок 1 Знак"/>
    <w:basedOn w:val="a0"/>
    <w:link w:val="1"/>
    <w:rsid w:val="003F2E05"/>
    <w:rPr>
      <w:rFonts w:asciiTheme="majorHAnsi" w:eastAsiaTheme="majorEastAsia" w:hAnsiTheme="majorHAnsi" w:cstheme="majorBidi"/>
      <w:b/>
      <w:bCs/>
      <w:color w:val="2E74B5" w:themeColor="accent1" w:themeShade="BF"/>
      <w:sz w:val="28"/>
      <w:szCs w:val="28"/>
      <w:lang w:val="uk-UA" w:eastAsia="ru-RU"/>
    </w:rPr>
  </w:style>
  <w:style w:type="paragraph" w:customStyle="1" w:styleId="a9">
    <w:name w:val="Нормальний текст"/>
    <w:basedOn w:val="a"/>
    <w:uiPriority w:val="99"/>
    <w:rsid w:val="003F2E05"/>
    <w:pPr>
      <w:spacing w:before="120"/>
      <w:ind w:firstLine="567"/>
    </w:pPr>
    <w:rPr>
      <w:rFonts w:ascii="Antiqua" w:eastAsia="Calibri" w:hAnsi="Antiqua"/>
      <w:sz w:val="26"/>
      <w:szCs w:val="20"/>
    </w:rPr>
  </w:style>
  <w:style w:type="paragraph" w:customStyle="1" w:styleId="rvps2">
    <w:name w:val="rvps2"/>
    <w:basedOn w:val="a"/>
    <w:rsid w:val="003F2E05"/>
    <w:pPr>
      <w:spacing w:before="100" w:beforeAutospacing="1" w:after="100" w:afterAutospacing="1"/>
    </w:pPr>
    <w:rPr>
      <w:lang w:val="ru-RU"/>
    </w:rPr>
  </w:style>
  <w:style w:type="paragraph" w:styleId="aa">
    <w:name w:val="header"/>
    <w:basedOn w:val="a"/>
    <w:link w:val="ab"/>
    <w:uiPriority w:val="99"/>
    <w:unhideWhenUsed/>
    <w:rsid w:val="00ED7D76"/>
    <w:pPr>
      <w:tabs>
        <w:tab w:val="center" w:pos="4677"/>
        <w:tab w:val="right" w:pos="9355"/>
      </w:tabs>
    </w:pPr>
  </w:style>
  <w:style w:type="character" w:customStyle="1" w:styleId="ab">
    <w:name w:val="Верхній колонтитул Знак"/>
    <w:basedOn w:val="a0"/>
    <w:link w:val="aa"/>
    <w:uiPriority w:val="99"/>
    <w:rsid w:val="00ED7D76"/>
    <w:rPr>
      <w:rFonts w:ascii="Times New Roman" w:eastAsia="Times New Roman" w:hAnsi="Times New Roman" w:cs="Times New Roman"/>
      <w:sz w:val="24"/>
      <w:szCs w:val="24"/>
      <w:lang w:val="uk-UA" w:eastAsia="ru-RU"/>
    </w:rPr>
  </w:style>
  <w:style w:type="paragraph" w:styleId="ac">
    <w:name w:val="footer"/>
    <w:basedOn w:val="a"/>
    <w:link w:val="ad"/>
    <w:uiPriority w:val="99"/>
    <w:unhideWhenUsed/>
    <w:rsid w:val="00ED7D76"/>
    <w:pPr>
      <w:tabs>
        <w:tab w:val="center" w:pos="4677"/>
        <w:tab w:val="right" w:pos="9355"/>
      </w:tabs>
    </w:pPr>
  </w:style>
  <w:style w:type="character" w:customStyle="1" w:styleId="ad">
    <w:name w:val="Нижній колонтитул Знак"/>
    <w:basedOn w:val="a0"/>
    <w:link w:val="ac"/>
    <w:uiPriority w:val="99"/>
    <w:rsid w:val="00ED7D76"/>
    <w:rPr>
      <w:rFonts w:ascii="Times New Roman" w:eastAsia="Times New Roman" w:hAnsi="Times New Roman" w:cs="Times New Roman"/>
      <w:sz w:val="24"/>
      <w:szCs w:val="24"/>
      <w:lang w:val="uk-UA" w:eastAsia="ru-RU"/>
    </w:rPr>
  </w:style>
  <w:style w:type="paragraph" w:styleId="ae">
    <w:name w:val="Title"/>
    <w:basedOn w:val="a"/>
    <w:link w:val="af"/>
    <w:qFormat/>
    <w:rsid w:val="00167EB0"/>
    <w:pPr>
      <w:jc w:val="center"/>
    </w:pPr>
    <w:rPr>
      <w:b/>
      <w:sz w:val="32"/>
      <w:szCs w:val="20"/>
      <w:lang w:val="x-none"/>
    </w:rPr>
  </w:style>
  <w:style w:type="character" w:customStyle="1" w:styleId="af">
    <w:name w:val="Назва Знак"/>
    <w:basedOn w:val="a0"/>
    <w:link w:val="ae"/>
    <w:rsid w:val="00167EB0"/>
    <w:rPr>
      <w:rFonts w:ascii="Times New Roman" w:eastAsia="Times New Roman" w:hAnsi="Times New Roman" w:cs="Times New Roman"/>
      <w:b/>
      <w:sz w:val="32"/>
      <w:szCs w:val="20"/>
      <w:lang w:val="x-none" w:eastAsia="ru-RU"/>
    </w:rPr>
  </w:style>
  <w:style w:type="paragraph" w:styleId="af0">
    <w:name w:val="caption"/>
    <w:basedOn w:val="a"/>
    <w:next w:val="a"/>
    <w:qFormat/>
    <w:rsid w:val="00F2592C"/>
    <w:pPr>
      <w:jc w:val="center"/>
    </w:pPr>
    <w:rPr>
      <w:b/>
      <w:sz w:val="28"/>
      <w:szCs w:val="20"/>
      <w:lang w:val="ru-RU"/>
    </w:rPr>
  </w:style>
  <w:style w:type="character" w:customStyle="1" w:styleId="rvts0">
    <w:name w:val="rvts0"/>
    <w:rsid w:val="002B2A6F"/>
    <w:rPr>
      <w:rFonts w:cs="Times New Roman"/>
    </w:rPr>
  </w:style>
  <w:style w:type="character" w:customStyle="1" w:styleId="customfontstyle">
    <w:name w:val="customfontstyle"/>
    <w:rsid w:val="005A22F6"/>
  </w:style>
  <w:style w:type="character" w:styleId="af1">
    <w:name w:val="Emphasis"/>
    <w:qFormat/>
    <w:rsid w:val="007E028C"/>
    <w:rPr>
      <w:i/>
      <w:iCs/>
    </w:rPr>
  </w:style>
</w:styles>
</file>

<file path=word/webSettings.xml><?xml version="1.0" encoding="utf-8"?>
<w:webSettings xmlns:r="http://schemas.openxmlformats.org/officeDocument/2006/relationships" xmlns:w="http://schemas.openxmlformats.org/wordprocessingml/2006/main">
  <w:divs>
    <w:div w:id="1188983146">
      <w:bodyDiv w:val="1"/>
      <w:marLeft w:val="0"/>
      <w:marRight w:val="0"/>
      <w:marTop w:val="0"/>
      <w:marBottom w:val="0"/>
      <w:divBdr>
        <w:top w:val="none" w:sz="0" w:space="0" w:color="auto"/>
        <w:left w:val="none" w:sz="0" w:space="0" w:color="auto"/>
        <w:bottom w:val="none" w:sz="0" w:space="0" w:color="auto"/>
        <w:right w:val="none" w:sz="0" w:space="0" w:color="auto"/>
      </w:divBdr>
    </w:div>
    <w:div w:id="203314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8448B-15D6-4BE2-894F-30ACD790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7</Pages>
  <Words>1621</Words>
  <Characters>9242</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Анжела</cp:lastModifiedBy>
  <cp:revision>112</cp:revision>
  <cp:lastPrinted>2026-03-31T05:52:00Z</cp:lastPrinted>
  <dcterms:created xsi:type="dcterms:W3CDTF">2025-01-23T07:48:00Z</dcterms:created>
  <dcterms:modified xsi:type="dcterms:W3CDTF">2026-04-02T05:28:00Z</dcterms:modified>
</cp:coreProperties>
</file>